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153" w:tblpY="-645"/>
        <w:tblW w:w="10267" w:type="dxa"/>
        <w:tblLayout w:type="fixed"/>
        <w:tblLook w:val="01E0" w:firstRow="1" w:lastRow="1" w:firstColumn="1" w:lastColumn="1" w:noHBand="0" w:noVBand="0"/>
      </w:tblPr>
      <w:tblGrid>
        <w:gridCol w:w="5262"/>
        <w:gridCol w:w="5005"/>
      </w:tblGrid>
      <w:tr w:rsidR="00A1298B" w:rsidRPr="00641B48" w:rsidTr="00780CD7">
        <w:trPr>
          <w:trHeight w:val="1873"/>
        </w:trPr>
        <w:tc>
          <w:tcPr>
            <w:tcW w:w="5262" w:type="dxa"/>
          </w:tcPr>
          <w:p w:rsidR="00A1298B" w:rsidRPr="00641B48" w:rsidRDefault="00A1298B" w:rsidP="00780CD7">
            <w:pPr>
              <w:ind w:left="474" w:right="-1"/>
              <w:jc w:val="both"/>
              <w:rPr>
                <w:noProof/>
                <w:sz w:val="24"/>
                <w:szCs w:val="24"/>
              </w:rPr>
            </w:pPr>
          </w:p>
          <w:p w:rsidR="00A1298B" w:rsidRPr="00641B48" w:rsidRDefault="00A1298B" w:rsidP="00780CD7">
            <w:pPr>
              <w:ind w:left="474" w:right="-1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5005" w:type="dxa"/>
          </w:tcPr>
          <w:p w:rsidR="00A1298B" w:rsidRPr="00641B48" w:rsidRDefault="00A1298B" w:rsidP="00780CD7">
            <w:pPr>
              <w:ind w:left="474" w:right="-1"/>
              <w:rPr>
                <w:noProof/>
                <w:sz w:val="24"/>
                <w:szCs w:val="24"/>
              </w:rPr>
            </w:pPr>
          </w:p>
          <w:p w:rsidR="00A1298B" w:rsidRPr="00321070" w:rsidRDefault="00A1298B" w:rsidP="00321070">
            <w:pPr>
              <w:ind w:right="-1"/>
              <w:rPr>
                <w:noProof/>
                <w:sz w:val="16"/>
                <w:szCs w:val="16"/>
              </w:rPr>
            </w:pPr>
          </w:p>
        </w:tc>
      </w:tr>
      <w:tr w:rsidR="00A1298B" w:rsidRPr="00641B48" w:rsidTr="00780CD7">
        <w:trPr>
          <w:trHeight w:val="1873"/>
        </w:trPr>
        <w:tc>
          <w:tcPr>
            <w:tcW w:w="5262" w:type="dxa"/>
          </w:tcPr>
          <w:p w:rsidR="00A1298B" w:rsidRPr="00641B48" w:rsidRDefault="00A1298B" w:rsidP="00780CD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641B48">
              <w:rPr>
                <w:rStyle w:val="a5"/>
                <w:b w:val="0"/>
              </w:rPr>
              <w:t>СОГЛАСОВАНО</w:t>
            </w:r>
          </w:p>
          <w:p w:rsidR="00A1298B" w:rsidRPr="00641B48" w:rsidRDefault="00A1298B" w:rsidP="00780CD7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641B48">
              <w:rPr>
                <w:shd w:val="clear" w:color="auto" w:fill="FFFFFF"/>
              </w:rPr>
              <w:t>Начальник управления развития</w:t>
            </w:r>
            <w:r w:rsidRPr="00641B48">
              <w:rPr>
                <w:shd w:val="clear" w:color="auto" w:fill="FFFFFF"/>
              </w:rPr>
              <w:br/>
              <w:t>отраслей социальной сферы</w:t>
            </w:r>
          </w:p>
          <w:p w:rsidR="00A1298B" w:rsidRPr="00641B48" w:rsidRDefault="00A1298B" w:rsidP="00780CD7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A1298B" w:rsidRPr="00641B48" w:rsidRDefault="00A1298B" w:rsidP="00780CD7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641B48">
              <w:rPr>
                <w:rStyle w:val="a5"/>
                <w:b w:val="0"/>
              </w:rPr>
              <w:t>___________________ Н.В. Фирсанова</w:t>
            </w:r>
          </w:p>
          <w:p w:rsidR="00A1298B" w:rsidRPr="00641B48" w:rsidRDefault="00A1298B" w:rsidP="00780CD7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6"/>
                <w:szCs w:val="6"/>
              </w:rPr>
            </w:pPr>
          </w:p>
          <w:p w:rsidR="00A1298B" w:rsidRPr="00641B48" w:rsidRDefault="00A1298B" w:rsidP="00780CD7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641B48">
              <w:rPr>
                <w:rStyle w:val="a5"/>
                <w:b w:val="0"/>
              </w:rPr>
              <w:t>«______»___________________ 2023г.</w:t>
            </w:r>
          </w:p>
          <w:p w:rsidR="00A1298B" w:rsidRPr="00641B48" w:rsidRDefault="00A1298B" w:rsidP="00780CD7">
            <w:pPr>
              <w:spacing w:line="360" w:lineRule="auto"/>
              <w:ind w:right="-1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5005" w:type="dxa"/>
          </w:tcPr>
          <w:p w:rsidR="00A1298B" w:rsidRPr="00641B48" w:rsidRDefault="00A1298B" w:rsidP="00780CD7">
            <w:pPr>
              <w:spacing w:line="276" w:lineRule="auto"/>
              <w:ind w:left="474" w:right="-1"/>
              <w:rPr>
                <w:noProof/>
                <w:sz w:val="24"/>
                <w:szCs w:val="24"/>
              </w:rPr>
            </w:pPr>
            <w:r w:rsidRPr="00641B48">
              <w:rPr>
                <w:noProof/>
                <w:sz w:val="24"/>
                <w:szCs w:val="24"/>
              </w:rPr>
              <w:t>УТВЕРЖДАЮ</w:t>
            </w:r>
          </w:p>
          <w:p w:rsidR="00A1298B" w:rsidRPr="00641B48" w:rsidRDefault="00641B48" w:rsidP="00780CD7">
            <w:pPr>
              <w:spacing w:line="276" w:lineRule="auto"/>
              <w:ind w:left="474" w:right="-1"/>
              <w:rPr>
                <w:noProof/>
                <w:sz w:val="24"/>
                <w:szCs w:val="24"/>
              </w:rPr>
            </w:pPr>
            <w:r w:rsidRPr="00641B48">
              <w:rPr>
                <w:noProof/>
                <w:sz w:val="24"/>
                <w:szCs w:val="24"/>
              </w:rPr>
              <w:t>Дирек</w:t>
            </w:r>
            <w:r w:rsidR="00A1298B" w:rsidRPr="00641B48">
              <w:rPr>
                <w:noProof/>
                <w:sz w:val="24"/>
                <w:szCs w:val="24"/>
              </w:rPr>
              <w:t xml:space="preserve">тор МБУК «ДК им. Ю.А. </w:t>
            </w:r>
          </w:p>
          <w:p w:rsidR="00A1298B" w:rsidRPr="00641B48" w:rsidRDefault="00A1298B" w:rsidP="00780CD7">
            <w:pPr>
              <w:spacing w:line="360" w:lineRule="auto"/>
              <w:ind w:left="474" w:right="-1"/>
              <w:rPr>
                <w:noProof/>
                <w:sz w:val="24"/>
                <w:szCs w:val="24"/>
              </w:rPr>
            </w:pPr>
            <w:r w:rsidRPr="00641B48">
              <w:rPr>
                <w:noProof/>
                <w:sz w:val="24"/>
                <w:szCs w:val="24"/>
              </w:rPr>
              <w:t>Гагарина»</w:t>
            </w:r>
          </w:p>
          <w:p w:rsidR="00A1298B" w:rsidRPr="00641B48" w:rsidRDefault="00A1298B" w:rsidP="00780CD7">
            <w:pPr>
              <w:spacing w:line="360" w:lineRule="auto"/>
              <w:ind w:left="474" w:right="-1"/>
              <w:rPr>
                <w:noProof/>
                <w:sz w:val="24"/>
                <w:szCs w:val="24"/>
              </w:rPr>
            </w:pPr>
            <w:r w:rsidRPr="00641B48">
              <w:rPr>
                <w:noProof/>
                <w:sz w:val="24"/>
                <w:szCs w:val="24"/>
              </w:rPr>
              <w:t>____________________ А.В. Вохменцев</w:t>
            </w:r>
          </w:p>
          <w:p w:rsidR="00A1298B" w:rsidRPr="00641B48" w:rsidRDefault="00A1298B" w:rsidP="00780CD7">
            <w:pPr>
              <w:spacing w:line="360" w:lineRule="auto"/>
              <w:ind w:left="474" w:right="-1"/>
              <w:rPr>
                <w:b/>
                <w:noProof/>
                <w:sz w:val="24"/>
                <w:szCs w:val="24"/>
              </w:rPr>
            </w:pPr>
            <w:r w:rsidRPr="00641B48">
              <w:rPr>
                <w:noProof/>
                <w:sz w:val="24"/>
                <w:szCs w:val="24"/>
              </w:rPr>
              <w:softHyphen/>
            </w:r>
            <w:r w:rsidRPr="00641B48">
              <w:rPr>
                <w:noProof/>
                <w:sz w:val="24"/>
                <w:szCs w:val="24"/>
              </w:rPr>
              <w:softHyphen/>
            </w:r>
            <w:r w:rsidRPr="00641B48">
              <w:rPr>
                <w:noProof/>
                <w:sz w:val="24"/>
                <w:szCs w:val="24"/>
              </w:rPr>
              <w:softHyphen/>
              <w:t>«_____»_________________2023г.</w:t>
            </w:r>
          </w:p>
        </w:tc>
      </w:tr>
    </w:tbl>
    <w:p w:rsidR="00A1298B" w:rsidRPr="00641B48" w:rsidRDefault="00321070" w:rsidP="00A1298B"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D07BF7A" wp14:editId="6D49713A">
            <wp:simplePos x="0" y="0"/>
            <wp:positionH relativeFrom="column">
              <wp:posOffset>-1016902</wp:posOffset>
            </wp:positionH>
            <wp:positionV relativeFrom="paragraph">
              <wp:posOffset>-485140</wp:posOffset>
            </wp:positionV>
            <wp:extent cx="7420365" cy="10214811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0365" cy="10214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98B" w:rsidRPr="00641B48" w:rsidRDefault="00A1298B" w:rsidP="00A1298B">
      <w:pPr>
        <w:spacing w:line="276" w:lineRule="auto"/>
        <w:jc w:val="center"/>
        <w:rPr>
          <w:sz w:val="24"/>
          <w:szCs w:val="24"/>
        </w:rPr>
      </w:pPr>
      <w:r w:rsidRPr="00641B48">
        <w:rPr>
          <w:sz w:val="24"/>
          <w:szCs w:val="24"/>
        </w:rPr>
        <w:t>Положение</w:t>
      </w:r>
    </w:p>
    <w:p w:rsidR="00A1298B" w:rsidRPr="00641B48" w:rsidRDefault="00A1298B" w:rsidP="00A1298B">
      <w:pPr>
        <w:spacing w:line="276" w:lineRule="auto"/>
        <w:jc w:val="center"/>
        <w:rPr>
          <w:b/>
          <w:sz w:val="24"/>
          <w:szCs w:val="24"/>
        </w:rPr>
      </w:pPr>
      <w:r w:rsidRPr="00641B48">
        <w:rPr>
          <w:b/>
          <w:sz w:val="24"/>
          <w:szCs w:val="24"/>
        </w:rPr>
        <w:t>Х Открытого  конкурса декоративно-прикладного творчества</w:t>
      </w:r>
    </w:p>
    <w:p w:rsidR="00A1298B" w:rsidRPr="00641B48" w:rsidRDefault="00A1298B" w:rsidP="00A1298B">
      <w:pPr>
        <w:spacing w:line="276" w:lineRule="auto"/>
        <w:jc w:val="center"/>
        <w:rPr>
          <w:b/>
          <w:sz w:val="24"/>
          <w:szCs w:val="24"/>
        </w:rPr>
      </w:pPr>
      <w:r w:rsidRPr="00641B48">
        <w:rPr>
          <w:b/>
          <w:sz w:val="24"/>
          <w:szCs w:val="24"/>
        </w:rPr>
        <w:t>«Масленица-Боярыня, всему  Посад</w:t>
      </w:r>
      <w:r w:rsidRPr="00641B48">
        <w:rPr>
          <w:b/>
          <w:sz w:val="24"/>
          <w:szCs w:val="24"/>
        </w:rPr>
        <w:softHyphen/>
      </w:r>
      <w:r w:rsidRPr="00641B48">
        <w:rPr>
          <w:b/>
          <w:sz w:val="24"/>
          <w:szCs w:val="24"/>
        </w:rPr>
        <w:softHyphen/>
      </w:r>
      <w:r w:rsidRPr="00641B48">
        <w:rPr>
          <w:b/>
          <w:sz w:val="24"/>
          <w:szCs w:val="24"/>
        </w:rPr>
        <w:softHyphen/>
        <w:t>у – государыня!»</w:t>
      </w:r>
    </w:p>
    <w:p w:rsidR="00A1298B" w:rsidRPr="00641B48" w:rsidRDefault="00A1298B" w:rsidP="00A1298B">
      <w:pPr>
        <w:spacing w:line="276" w:lineRule="auto"/>
        <w:jc w:val="center"/>
        <w:rPr>
          <w:b/>
          <w:sz w:val="16"/>
          <w:szCs w:val="16"/>
        </w:rPr>
      </w:pPr>
    </w:p>
    <w:p w:rsidR="00A1298B" w:rsidRPr="00641B48" w:rsidRDefault="00A1298B" w:rsidP="00A1298B">
      <w:pPr>
        <w:spacing w:line="276" w:lineRule="auto"/>
        <w:jc w:val="center"/>
        <w:rPr>
          <w:b/>
          <w:sz w:val="24"/>
          <w:szCs w:val="24"/>
        </w:rPr>
      </w:pPr>
      <w:r w:rsidRPr="00641B48">
        <w:rPr>
          <w:b/>
          <w:sz w:val="24"/>
          <w:szCs w:val="24"/>
        </w:rPr>
        <w:t>1.Общие положения</w:t>
      </w:r>
    </w:p>
    <w:p w:rsidR="00DA1D1B" w:rsidRDefault="00DA1D1B" w:rsidP="00A1298B">
      <w:pPr>
        <w:spacing w:line="276" w:lineRule="auto"/>
        <w:jc w:val="both"/>
        <w:rPr>
          <w:sz w:val="24"/>
          <w:szCs w:val="24"/>
        </w:rPr>
      </w:pPr>
      <w:r w:rsidRPr="00641B48">
        <w:rPr>
          <w:b/>
          <w:sz w:val="24"/>
          <w:szCs w:val="24"/>
        </w:rPr>
        <w:t xml:space="preserve">Учредитель Конкурса </w:t>
      </w:r>
      <w:r w:rsidRPr="00641B48">
        <w:rPr>
          <w:sz w:val="24"/>
          <w:szCs w:val="24"/>
        </w:rPr>
        <w:t>–</w:t>
      </w:r>
      <w:r>
        <w:rPr>
          <w:sz w:val="24"/>
          <w:szCs w:val="24"/>
        </w:rPr>
        <w:t>А</w:t>
      </w:r>
      <w:r w:rsidRPr="00DA1D1B">
        <w:rPr>
          <w:sz w:val="24"/>
          <w:szCs w:val="24"/>
        </w:rPr>
        <w:t>дминистрации Сергиево-Посадского городского округа.</w:t>
      </w:r>
    </w:p>
    <w:p w:rsidR="00DA1D1B" w:rsidRPr="00641B48" w:rsidRDefault="00DA1D1B" w:rsidP="00DA1D1B">
      <w:pPr>
        <w:spacing w:line="276" w:lineRule="auto"/>
        <w:jc w:val="both"/>
        <w:rPr>
          <w:sz w:val="24"/>
          <w:szCs w:val="24"/>
        </w:rPr>
      </w:pPr>
      <w:r w:rsidRPr="00641B48">
        <w:rPr>
          <w:b/>
          <w:sz w:val="24"/>
          <w:szCs w:val="24"/>
        </w:rPr>
        <w:t>Организатор Конкурса</w:t>
      </w:r>
      <w:r w:rsidR="00A1298B" w:rsidRPr="00641B48">
        <w:rPr>
          <w:sz w:val="24"/>
          <w:szCs w:val="24"/>
        </w:rPr>
        <w:t xml:space="preserve"> -  </w:t>
      </w:r>
      <w:r w:rsidRPr="00641B48">
        <w:rPr>
          <w:sz w:val="24"/>
          <w:szCs w:val="24"/>
        </w:rPr>
        <w:t>Муниципальное бюджетное учреждение культуры «Дворец культуры им.Ю.А.Гагарина» Сергиево-Посадского городского округа Московской области.</w:t>
      </w:r>
    </w:p>
    <w:p w:rsidR="00A1298B" w:rsidRPr="00641B48" w:rsidRDefault="00A1298B" w:rsidP="00A1298B">
      <w:pPr>
        <w:spacing w:line="276" w:lineRule="auto"/>
        <w:jc w:val="both"/>
        <w:rPr>
          <w:sz w:val="24"/>
          <w:szCs w:val="24"/>
        </w:rPr>
      </w:pPr>
      <w:r w:rsidRPr="00641B48">
        <w:rPr>
          <w:sz w:val="24"/>
          <w:szCs w:val="24"/>
        </w:rPr>
        <w:t xml:space="preserve">МБУК «ДК им. Ю.А. </w:t>
      </w:r>
      <w:r w:rsidR="00DA1D1B" w:rsidRPr="00641B48">
        <w:rPr>
          <w:sz w:val="24"/>
          <w:szCs w:val="24"/>
        </w:rPr>
        <w:t>Гагарина» филиал</w:t>
      </w:r>
      <w:r w:rsidRPr="00641B48">
        <w:rPr>
          <w:sz w:val="24"/>
          <w:szCs w:val="24"/>
        </w:rPr>
        <w:t xml:space="preserve"> «Центр народно-художественного творчества </w:t>
      </w:r>
      <w:r w:rsidR="00DA1D1B" w:rsidRPr="00641B48">
        <w:rPr>
          <w:sz w:val="24"/>
          <w:szCs w:val="24"/>
        </w:rPr>
        <w:t>и традиций</w:t>
      </w:r>
      <w:r w:rsidRPr="00641B48">
        <w:rPr>
          <w:sz w:val="24"/>
          <w:szCs w:val="24"/>
        </w:rPr>
        <w:t xml:space="preserve"> «Наследие».</w:t>
      </w:r>
    </w:p>
    <w:p w:rsidR="00A1298B" w:rsidRPr="00641B48" w:rsidRDefault="00A1298B" w:rsidP="00A1298B">
      <w:pPr>
        <w:spacing w:line="276" w:lineRule="auto"/>
        <w:jc w:val="both"/>
        <w:rPr>
          <w:sz w:val="16"/>
          <w:szCs w:val="16"/>
        </w:rPr>
      </w:pPr>
    </w:p>
    <w:p w:rsidR="00A1298B" w:rsidRPr="00641B48" w:rsidRDefault="00A1298B" w:rsidP="00A1298B">
      <w:pPr>
        <w:spacing w:line="276" w:lineRule="auto"/>
        <w:jc w:val="center"/>
        <w:rPr>
          <w:b/>
          <w:sz w:val="24"/>
          <w:szCs w:val="24"/>
        </w:rPr>
      </w:pPr>
      <w:r w:rsidRPr="00641B48">
        <w:rPr>
          <w:b/>
          <w:sz w:val="24"/>
          <w:szCs w:val="24"/>
        </w:rPr>
        <w:t>2. Цель и задачи Конкурса</w:t>
      </w:r>
    </w:p>
    <w:p w:rsidR="00A1298B" w:rsidRPr="00641B48" w:rsidRDefault="00A1298B" w:rsidP="00A1298B">
      <w:pPr>
        <w:spacing w:line="276" w:lineRule="auto"/>
        <w:jc w:val="both"/>
        <w:rPr>
          <w:sz w:val="24"/>
          <w:szCs w:val="24"/>
        </w:rPr>
      </w:pPr>
      <w:r w:rsidRPr="00641B48">
        <w:rPr>
          <w:sz w:val="24"/>
          <w:szCs w:val="24"/>
        </w:rPr>
        <w:t>2.1.</w:t>
      </w:r>
      <w:r w:rsidRPr="00641B48">
        <w:rPr>
          <w:sz w:val="24"/>
          <w:szCs w:val="24"/>
        </w:rPr>
        <w:softHyphen/>
        <w:t xml:space="preserve"> Формирование  интереса и уважение к историческому прошлому страны, чувства патриотизма, любви к Родине;</w:t>
      </w:r>
    </w:p>
    <w:p w:rsidR="00A1298B" w:rsidRPr="00641B48" w:rsidRDefault="00A1298B" w:rsidP="00A1298B">
      <w:pPr>
        <w:jc w:val="both"/>
        <w:rPr>
          <w:sz w:val="24"/>
          <w:szCs w:val="24"/>
        </w:rPr>
      </w:pPr>
      <w:r w:rsidRPr="00641B48">
        <w:rPr>
          <w:sz w:val="24"/>
          <w:szCs w:val="24"/>
        </w:rPr>
        <w:t>2.2. Приобщение к духовно-нравственным ценностям и создание условий для занятий декоративно-прикладным  творчеством на основе образа  масленичных кукол (обрядовое чучело);</w:t>
      </w:r>
    </w:p>
    <w:p w:rsidR="00A1298B" w:rsidRPr="00641B48" w:rsidRDefault="00A1298B" w:rsidP="00A1298B">
      <w:pPr>
        <w:jc w:val="both"/>
        <w:rPr>
          <w:sz w:val="24"/>
          <w:szCs w:val="24"/>
        </w:rPr>
      </w:pPr>
      <w:r w:rsidRPr="00641B48">
        <w:rPr>
          <w:sz w:val="24"/>
          <w:szCs w:val="24"/>
        </w:rPr>
        <w:t>2.3.  Приобщение коллективов: учреждений культуры, дошкольного, дополнительного и общего образования к народным традициям, обычаям и национальной культуре;</w:t>
      </w:r>
    </w:p>
    <w:p w:rsidR="00A1298B" w:rsidRPr="00641B48" w:rsidRDefault="00AE29F3" w:rsidP="00A1298B">
      <w:pPr>
        <w:spacing w:line="276" w:lineRule="auto"/>
        <w:jc w:val="both"/>
        <w:rPr>
          <w:sz w:val="24"/>
          <w:szCs w:val="24"/>
        </w:rPr>
      </w:pPr>
      <w:r w:rsidRPr="00641B48">
        <w:rPr>
          <w:sz w:val="24"/>
          <w:szCs w:val="24"/>
        </w:rPr>
        <w:t>2.4</w:t>
      </w:r>
      <w:r w:rsidR="00A1298B" w:rsidRPr="00641B48">
        <w:rPr>
          <w:sz w:val="24"/>
          <w:szCs w:val="24"/>
        </w:rPr>
        <w:t>. Выявление и поощрение талантливых и одаренных участников, авторов оригинальных масленичных кукол (обрядовое чучело), поощрение семейных работ, как средство воспитания нравственных ценностей;</w:t>
      </w:r>
    </w:p>
    <w:p w:rsidR="00A1298B" w:rsidRPr="00641B48" w:rsidRDefault="00AE29F3" w:rsidP="00A1298B">
      <w:pPr>
        <w:spacing w:line="276" w:lineRule="auto"/>
        <w:jc w:val="both"/>
        <w:rPr>
          <w:sz w:val="24"/>
          <w:szCs w:val="24"/>
        </w:rPr>
      </w:pPr>
      <w:r w:rsidRPr="00641B48">
        <w:rPr>
          <w:sz w:val="24"/>
          <w:szCs w:val="24"/>
        </w:rPr>
        <w:t>2.5</w:t>
      </w:r>
      <w:r w:rsidR="00A1298B" w:rsidRPr="00641B48">
        <w:rPr>
          <w:sz w:val="24"/>
          <w:szCs w:val="24"/>
        </w:rPr>
        <w:t>. Создание условий для  творческой самореализации населения;</w:t>
      </w:r>
    </w:p>
    <w:p w:rsidR="00A1298B" w:rsidRPr="00641B48" w:rsidRDefault="00AE29F3" w:rsidP="00A1298B">
      <w:pPr>
        <w:spacing w:line="276" w:lineRule="auto"/>
        <w:jc w:val="both"/>
        <w:rPr>
          <w:sz w:val="24"/>
          <w:szCs w:val="24"/>
        </w:rPr>
      </w:pPr>
      <w:r w:rsidRPr="00641B48">
        <w:rPr>
          <w:sz w:val="24"/>
          <w:szCs w:val="24"/>
        </w:rPr>
        <w:t>2.6</w:t>
      </w:r>
      <w:r w:rsidR="00A1298B" w:rsidRPr="00641B48">
        <w:rPr>
          <w:sz w:val="24"/>
          <w:szCs w:val="24"/>
        </w:rPr>
        <w:t>. Организация выставок декоративно-прикладного творчества.</w:t>
      </w:r>
    </w:p>
    <w:p w:rsidR="00A1298B" w:rsidRPr="00641B48" w:rsidRDefault="00A1298B" w:rsidP="00A1298B">
      <w:pPr>
        <w:spacing w:line="276" w:lineRule="auto"/>
        <w:jc w:val="both"/>
        <w:rPr>
          <w:sz w:val="16"/>
          <w:szCs w:val="16"/>
        </w:rPr>
      </w:pPr>
    </w:p>
    <w:p w:rsidR="00A1298B" w:rsidRPr="00641B48" w:rsidRDefault="00A1298B" w:rsidP="00A1298B">
      <w:pPr>
        <w:spacing w:line="276" w:lineRule="auto"/>
        <w:jc w:val="center"/>
        <w:rPr>
          <w:b/>
          <w:sz w:val="24"/>
          <w:szCs w:val="24"/>
        </w:rPr>
      </w:pPr>
      <w:r w:rsidRPr="00641B48">
        <w:rPr>
          <w:b/>
          <w:sz w:val="24"/>
          <w:szCs w:val="24"/>
        </w:rPr>
        <w:t>3. Участники конкурса</w:t>
      </w:r>
    </w:p>
    <w:p w:rsidR="00A1298B" w:rsidRPr="00641B48" w:rsidRDefault="00A1298B" w:rsidP="00A1298B">
      <w:pPr>
        <w:spacing w:line="276" w:lineRule="auto"/>
        <w:jc w:val="both"/>
        <w:rPr>
          <w:sz w:val="16"/>
          <w:szCs w:val="16"/>
        </w:rPr>
      </w:pPr>
      <w:r w:rsidRPr="00641B48">
        <w:rPr>
          <w:sz w:val="24"/>
          <w:szCs w:val="24"/>
        </w:rPr>
        <w:t>3.1.На Конкурсе могут быть представлены работы   индивидуальные и коллективные работы.</w:t>
      </w:r>
    </w:p>
    <w:p w:rsidR="00A1298B" w:rsidRPr="00641B48" w:rsidRDefault="00A1298B" w:rsidP="00A1298B">
      <w:pPr>
        <w:spacing w:line="276" w:lineRule="auto"/>
        <w:jc w:val="center"/>
        <w:rPr>
          <w:b/>
          <w:sz w:val="24"/>
          <w:szCs w:val="24"/>
        </w:rPr>
      </w:pPr>
      <w:r w:rsidRPr="00641B48">
        <w:rPr>
          <w:b/>
          <w:sz w:val="24"/>
          <w:szCs w:val="24"/>
        </w:rPr>
        <w:t>4. Номинации конкурса</w:t>
      </w:r>
    </w:p>
    <w:p w:rsidR="00A1298B" w:rsidRPr="00641B48" w:rsidRDefault="00A1298B" w:rsidP="00A1298B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sz w:val="24"/>
          <w:szCs w:val="24"/>
        </w:rPr>
      </w:pPr>
      <w:r w:rsidRPr="00641B48">
        <w:rPr>
          <w:b/>
          <w:sz w:val="24"/>
          <w:szCs w:val="24"/>
        </w:rPr>
        <w:t>Индивидуальная работа</w:t>
      </w:r>
      <w:r w:rsidRPr="00641B48">
        <w:rPr>
          <w:sz w:val="24"/>
          <w:szCs w:val="24"/>
        </w:rPr>
        <w:t xml:space="preserve"> (высота изделия от 1м до 1,5м) присуждается I, II и III место; </w:t>
      </w:r>
    </w:p>
    <w:p w:rsidR="00A1298B" w:rsidRPr="00641B48" w:rsidRDefault="00A1298B" w:rsidP="00A1298B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sz w:val="24"/>
          <w:szCs w:val="24"/>
        </w:rPr>
      </w:pPr>
      <w:r w:rsidRPr="00641B48">
        <w:rPr>
          <w:b/>
          <w:sz w:val="24"/>
          <w:szCs w:val="24"/>
        </w:rPr>
        <w:t>Коллективная работа</w:t>
      </w:r>
      <w:r w:rsidRPr="00641B48">
        <w:rPr>
          <w:sz w:val="24"/>
          <w:szCs w:val="24"/>
        </w:rPr>
        <w:t xml:space="preserve">  (высота изделия  от 1м до 1,5м) присуждается I, II и III место;  </w:t>
      </w:r>
    </w:p>
    <w:p w:rsidR="00A1298B" w:rsidRPr="00641B48" w:rsidRDefault="00A1298B" w:rsidP="00F47B34">
      <w:pPr>
        <w:spacing w:line="276" w:lineRule="auto"/>
        <w:jc w:val="both"/>
        <w:rPr>
          <w:b/>
          <w:sz w:val="24"/>
          <w:szCs w:val="24"/>
        </w:rPr>
      </w:pPr>
    </w:p>
    <w:p w:rsidR="0052781E" w:rsidRPr="00641B48" w:rsidRDefault="0057085F" w:rsidP="00F47B34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Куколка «Ч</w:t>
      </w:r>
      <w:r w:rsidR="0052781E" w:rsidRPr="00641B48">
        <w:rPr>
          <w:b/>
          <w:sz w:val="24"/>
          <w:szCs w:val="24"/>
        </w:rPr>
        <w:t>учелка</w:t>
      </w:r>
      <w:r>
        <w:rPr>
          <w:b/>
          <w:sz w:val="24"/>
          <w:szCs w:val="24"/>
        </w:rPr>
        <w:t>»</w:t>
      </w:r>
      <w:r w:rsidR="0052781E" w:rsidRPr="00641B48">
        <w:rPr>
          <w:b/>
          <w:sz w:val="24"/>
          <w:szCs w:val="24"/>
        </w:rPr>
        <w:t xml:space="preserve"> малых форм </w:t>
      </w:r>
      <w:r w:rsidR="0052781E" w:rsidRPr="00641B48">
        <w:rPr>
          <w:sz w:val="24"/>
          <w:szCs w:val="24"/>
        </w:rPr>
        <w:t>(высота изделия от 30см до 80см)</w:t>
      </w:r>
      <w:r w:rsidR="00827830">
        <w:rPr>
          <w:sz w:val="24"/>
          <w:szCs w:val="24"/>
        </w:rPr>
        <w:t xml:space="preserve"> </w:t>
      </w:r>
      <w:r w:rsidR="0052781E" w:rsidRPr="00641B48">
        <w:rPr>
          <w:sz w:val="24"/>
          <w:szCs w:val="24"/>
        </w:rPr>
        <w:t>присуждается I, II и III место.</w:t>
      </w:r>
    </w:p>
    <w:p w:rsidR="00D025D1" w:rsidRPr="00641B48" w:rsidRDefault="00D025D1" w:rsidP="00F47B34">
      <w:pPr>
        <w:spacing w:line="276" w:lineRule="auto"/>
        <w:jc w:val="center"/>
        <w:rPr>
          <w:b/>
          <w:sz w:val="24"/>
          <w:szCs w:val="24"/>
        </w:rPr>
      </w:pPr>
      <w:r w:rsidRPr="00641B48">
        <w:rPr>
          <w:b/>
          <w:sz w:val="24"/>
          <w:szCs w:val="24"/>
        </w:rPr>
        <w:t>5. Требования, предъявляемые к работам</w:t>
      </w:r>
    </w:p>
    <w:p w:rsidR="00D025D1" w:rsidRPr="00641B48" w:rsidRDefault="004E5C43" w:rsidP="00F47B34">
      <w:pPr>
        <w:spacing w:line="276" w:lineRule="auto"/>
        <w:jc w:val="both"/>
        <w:rPr>
          <w:sz w:val="24"/>
          <w:szCs w:val="24"/>
        </w:rPr>
      </w:pPr>
      <w:r w:rsidRPr="00641B48">
        <w:rPr>
          <w:sz w:val="24"/>
          <w:szCs w:val="24"/>
        </w:rPr>
        <w:lastRenderedPageBreak/>
        <w:t>5.1.</w:t>
      </w:r>
      <w:r w:rsidR="00D025D1" w:rsidRPr="00641B48">
        <w:rPr>
          <w:sz w:val="24"/>
          <w:szCs w:val="24"/>
        </w:rPr>
        <w:t>Участники представляют на Конкурс, не более 2-х работ по одной номинации;</w:t>
      </w:r>
    </w:p>
    <w:p w:rsidR="00D025D1" w:rsidRPr="00641B48" w:rsidRDefault="004E5C43" w:rsidP="00F47B34">
      <w:pPr>
        <w:spacing w:line="276" w:lineRule="auto"/>
        <w:jc w:val="both"/>
        <w:rPr>
          <w:sz w:val="24"/>
          <w:szCs w:val="24"/>
        </w:rPr>
      </w:pPr>
      <w:r w:rsidRPr="00641B48">
        <w:rPr>
          <w:sz w:val="24"/>
          <w:szCs w:val="24"/>
        </w:rPr>
        <w:t>5.2.</w:t>
      </w:r>
      <w:r w:rsidR="00D025D1" w:rsidRPr="00641B48">
        <w:rPr>
          <w:sz w:val="24"/>
          <w:szCs w:val="24"/>
        </w:rPr>
        <w:t>Для изготовления  масленичной куклы допускается использование различных материалов, как природных, так и промышленных;</w:t>
      </w:r>
    </w:p>
    <w:p w:rsidR="00D025D1" w:rsidRPr="00641B48" w:rsidRDefault="004E5C43" w:rsidP="00F47B34">
      <w:pPr>
        <w:spacing w:line="276" w:lineRule="auto"/>
        <w:jc w:val="both"/>
        <w:rPr>
          <w:sz w:val="24"/>
          <w:szCs w:val="24"/>
        </w:rPr>
      </w:pPr>
      <w:r w:rsidRPr="00641B48">
        <w:rPr>
          <w:sz w:val="24"/>
          <w:szCs w:val="24"/>
        </w:rPr>
        <w:t>5.3.</w:t>
      </w:r>
      <w:r w:rsidR="00D025D1" w:rsidRPr="00641B48">
        <w:rPr>
          <w:sz w:val="24"/>
          <w:szCs w:val="24"/>
        </w:rPr>
        <w:t>В костюме куклы возможно, как соблюдение традиционных мотивов, так и оригинальное авторское, авангардное решение;</w:t>
      </w:r>
    </w:p>
    <w:p w:rsidR="00D025D1" w:rsidRPr="00641B48" w:rsidRDefault="004E5C43" w:rsidP="00F47B34">
      <w:pPr>
        <w:spacing w:line="276" w:lineRule="auto"/>
        <w:jc w:val="both"/>
        <w:rPr>
          <w:sz w:val="24"/>
          <w:szCs w:val="24"/>
        </w:rPr>
      </w:pPr>
      <w:r w:rsidRPr="00641B48">
        <w:rPr>
          <w:sz w:val="24"/>
          <w:szCs w:val="24"/>
        </w:rPr>
        <w:t>5.4.</w:t>
      </w:r>
      <w:r w:rsidR="00D025D1" w:rsidRPr="00641B48">
        <w:rPr>
          <w:sz w:val="24"/>
          <w:szCs w:val="24"/>
        </w:rPr>
        <w:t>Кукла должна иметь:</w:t>
      </w:r>
    </w:p>
    <w:p w:rsidR="00D025D1" w:rsidRPr="00641B48" w:rsidRDefault="00D025D1" w:rsidP="00F47B34">
      <w:pPr>
        <w:pStyle w:val="a3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641B48">
        <w:rPr>
          <w:sz w:val="24"/>
          <w:szCs w:val="24"/>
        </w:rPr>
        <w:t>устойчивую подставку (крестовину или специальную опору);</w:t>
      </w:r>
    </w:p>
    <w:p w:rsidR="00D025D1" w:rsidRPr="00641B48" w:rsidRDefault="00D025D1" w:rsidP="00F47B34">
      <w:pPr>
        <w:pStyle w:val="a3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641B48">
        <w:rPr>
          <w:sz w:val="24"/>
          <w:szCs w:val="24"/>
        </w:rPr>
        <w:t>крепкую  целостную конструкцию;</w:t>
      </w:r>
    </w:p>
    <w:p w:rsidR="00D025D1" w:rsidRPr="00641B48" w:rsidRDefault="00641B48" w:rsidP="00F47B34">
      <w:pPr>
        <w:pStyle w:val="a3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также   должна</w:t>
      </w:r>
      <w:r w:rsidR="00D025D1" w:rsidRPr="00641B48">
        <w:rPr>
          <w:sz w:val="24"/>
          <w:szCs w:val="24"/>
        </w:rPr>
        <w:t xml:space="preserve"> быть готов</w:t>
      </w:r>
      <w:r>
        <w:rPr>
          <w:sz w:val="24"/>
          <w:szCs w:val="24"/>
        </w:rPr>
        <w:t>а</w:t>
      </w:r>
      <w:r w:rsidR="00D025D1" w:rsidRPr="00641B48">
        <w:rPr>
          <w:sz w:val="24"/>
          <w:szCs w:val="24"/>
        </w:rPr>
        <w:t xml:space="preserve"> к неоднократному экспонированию.</w:t>
      </w:r>
    </w:p>
    <w:p w:rsidR="00D025D1" w:rsidRPr="00641B48" w:rsidRDefault="004E5C43" w:rsidP="00F47B34">
      <w:pPr>
        <w:spacing w:line="276" w:lineRule="auto"/>
        <w:jc w:val="both"/>
        <w:rPr>
          <w:sz w:val="24"/>
          <w:szCs w:val="24"/>
        </w:rPr>
      </w:pPr>
      <w:r w:rsidRPr="00641B48">
        <w:rPr>
          <w:sz w:val="24"/>
          <w:szCs w:val="24"/>
        </w:rPr>
        <w:t>5.5.</w:t>
      </w:r>
      <w:r w:rsidR="00D025D1" w:rsidRPr="00641B48">
        <w:rPr>
          <w:sz w:val="24"/>
          <w:szCs w:val="24"/>
        </w:rPr>
        <w:t>Кукла сопровождается этикеткой с указанием названия учреждения,  персональных данных участников (авторов) и наименования работы (образец – приложение №2).</w:t>
      </w:r>
    </w:p>
    <w:p w:rsidR="00D025D1" w:rsidRPr="00641B48" w:rsidRDefault="00D025D1" w:rsidP="00F47B34">
      <w:pPr>
        <w:spacing w:line="276" w:lineRule="auto"/>
        <w:jc w:val="center"/>
        <w:rPr>
          <w:sz w:val="24"/>
          <w:szCs w:val="24"/>
        </w:rPr>
      </w:pPr>
    </w:p>
    <w:p w:rsidR="00D025D1" w:rsidRPr="00641B48" w:rsidRDefault="00D025D1" w:rsidP="00F47B34">
      <w:pPr>
        <w:spacing w:line="276" w:lineRule="auto"/>
        <w:jc w:val="center"/>
        <w:rPr>
          <w:b/>
          <w:sz w:val="24"/>
          <w:szCs w:val="24"/>
        </w:rPr>
      </w:pPr>
      <w:r w:rsidRPr="00641B48">
        <w:rPr>
          <w:b/>
          <w:sz w:val="24"/>
          <w:szCs w:val="24"/>
        </w:rPr>
        <w:t>6. Основные критерии оценки</w:t>
      </w:r>
    </w:p>
    <w:p w:rsidR="00D025D1" w:rsidRPr="00641B48" w:rsidRDefault="004E5C43" w:rsidP="00F47B34">
      <w:pPr>
        <w:spacing w:line="276" w:lineRule="auto"/>
        <w:jc w:val="both"/>
        <w:rPr>
          <w:sz w:val="24"/>
          <w:szCs w:val="24"/>
        </w:rPr>
      </w:pPr>
      <w:r w:rsidRPr="00641B48">
        <w:rPr>
          <w:sz w:val="24"/>
          <w:szCs w:val="24"/>
        </w:rPr>
        <w:t>6.1.</w:t>
      </w:r>
      <w:r w:rsidR="00D025D1" w:rsidRPr="00641B48">
        <w:rPr>
          <w:sz w:val="24"/>
          <w:szCs w:val="24"/>
        </w:rPr>
        <w:t xml:space="preserve">Творческое мастерство и техника исполнения, как самой </w:t>
      </w:r>
      <w:r w:rsidR="00421EAF" w:rsidRPr="00641B48">
        <w:rPr>
          <w:sz w:val="24"/>
          <w:szCs w:val="24"/>
        </w:rPr>
        <w:t>куклы, так и отдельных деталей костюма</w:t>
      </w:r>
      <w:r w:rsidR="00D025D1" w:rsidRPr="00641B48">
        <w:rPr>
          <w:sz w:val="24"/>
          <w:szCs w:val="24"/>
        </w:rPr>
        <w:t>;</w:t>
      </w:r>
    </w:p>
    <w:p w:rsidR="00D025D1" w:rsidRPr="00641B48" w:rsidRDefault="004E5C43" w:rsidP="00F47B34">
      <w:pPr>
        <w:spacing w:line="276" w:lineRule="auto"/>
        <w:jc w:val="both"/>
        <w:rPr>
          <w:sz w:val="24"/>
          <w:szCs w:val="24"/>
        </w:rPr>
      </w:pPr>
      <w:r w:rsidRPr="00641B48">
        <w:rPr>
          <w:sz w:val="24"/>
          <w:szCs w:val="24"/>
        </w:rPr>
        <w:t>6.2.</w:t>
      </w:r>
      <w:r w:rsidR="00D025D1" w:rsidRPr="00641B48">
        <w:rPr>
          <w:sz w:val="24"/>
          <w:szCs w:val="24"/>
        </w:rPr>
        <w:t>Следование традициям в изготовлении масленичной куклы (чучела);</w:t>
      </w:r>
    </w:p>
    <w:p w:rsidR="00D025D1" w:rsidRPr="00641B48" w:rsidRDefault="004E5C43" w:rsidP="00F47B34">
      <w:pPr>
        <w:spacing w:line="276" w:lineRule="auto"/>
        <w:jc w:val="both"/>
        <w:rPr>
          <w:sz w:val="24"/>
          <w:szCs w:val="24"/>
        </w:rPr>
      </w:pPr>
      <w:r w:rsidRPr="00641B48">
        <w:rPr>
          <w:sz w:val="24"/>
          <w:szCs w:val="24"/>
        </w:rPr>
        <w:t>6.3.</w:t>
      </w:r>
      <w:r w:rsidR="00D025D1" w:rsidRPr="00641B48">
        <w:rPr>
          <w:sz w:val="24"/>
          <w:szCs w:val="24"/>
        </w:rPr>
        <w:t>Оригинальная идея и яркая самобытность изделия;</w:t>
      </w:r>
    </w:p>
    <w:p w:rsidR="00D025D1" w:rsidRPr="00641B48" w:rsidRDefault="00AE29F3" w:rsidP="00F47B34">
      <w:pPr>
        <w:spacing w:line="276" w:lineRule="auto"/>
        <w:jc w:val="both"/>
        <w:rPr>
          <w:sz w:val="24"/>
          <w:szCs w:val="24"/>
        </w:rPr>
      </w:pPr>
      <w:r w:rsidRPr="00641B48">
        <w:rPr>
          <w:sz w:val="24"/>
          <w:szCs w:val="24"/>
        </w:rPr>
        <w:t>6.4</w:t>
      </w:r>
      <w:r w:rsidR="004E5C43" w:rsidRPr="00641B48">
        <w:rPr>
          <w:sz w:val="24"/>
          <w:szCs w:val="24"/>
        </w:rPr>
        <w:t>.</w:t>
      </w:r>
      <w:r w:rsidR="00D025D1" w:rsidRPr="00641B48">
        <w:rPr>
          <w:sz w:val="24"/>
          <w:szCs w:val="24"/>
        </w:rPr>
        <w:t>Визуальная эстетика  изделия.</w:t>
      </w:r>
    </w:p>
    <w:p w:rsidR="00D025D1" w:rsidRPr="00641B48" w:rsidRDefault="00D025D1" w:rsidP="00F47B34">
      <w:pPr>
        <w:spacing w:line="276" w:lineRule="auto"/>
        <w:jc w:val="both"/>
        <w:rPr>
          <w:sz w:val="24"/>
          <w:szCs w:val="24"/>
        </w:rPr>
      </w:pPr>
    </w:p>
    <w:p w:rsidR="00D025D1" w:rsidRPr="00641B48" w:rsidRDefault="00D025D1" w:rsidP="00F47B34">
      <w:pPr>
        <w:spacing w:line="276" w:lineRule="auto"/>
        <w:jc w:val="center"/>
        <w:rPr>
          <w:b/>
          <w:sz w:val="24"/>
          <w:szCs w:val="24"/>
        </w:rPr>
      </w:pPr>
      <w:r w:rsidRPr="00641B48">
        <w:rPr>
          <w:b/>
          <w:sz w:val="24"/>
          <w:szCs w:val="24"/>
        </w:rPr>
        <w:t>7. Организация Конкурса</w:t>
      </w:r>
    </w:p>
    <w:p w:rsidR="00D025D1" w:rsidRPr="00641B48" w:rsidRDefault="00D025D1" w:rsidP="00F47B34">
      <w:pPr>
        <w:spacing w:line="276" w:lineRule="auto"/>
        <w:jc w:val="both"/>
        <w:rPr>
          <w:sz w:val="24"/>
          <w:szCs w:val="24"/>
        </w:rPr>
      </w:pPr>
      <w:r w:rsidRPr="00641B48">
        <w:rPr>
          <w:sz w:val="24"/>
          <w:szCs w:val="24"/>
        </w:rPr>
        <w:t>7.1.Для подготовки и проведения Конкурса создается организационный комитет  (далее Оргкомитет);</w:t>
      </w:r>
    </w:p>
    <w:p w:rsidR="00D025D1" w:rsidRPr="00641B48" w:rsidRDefault="004E5C43" w:rsidP="00F47B34">
      <w:pPr>
        <w:spacing w:line="276" w:lineRule="auto"/>
        <w:jc w:val="both"/>
        <w:rPr>
          <w:sz w:val="24"/>
          <w:szCs w:val="24"/>
        </w:rPr>
      </w:pPr>
      <w:r w:rsidRPr="00641B48">
        <w:rPr>
          <w:sz w:val="24"/>
          <w:szCs w:val="24"/>
        </w:rPr>
        <w:t>7.2.</w:t>
      </w:r>
      <w:r w:rsidR="00D025D1" w:rsidRPr="00641B48">
        <w:rPr>
          <w:sz w:val="24"/>
          <w:szCs w:val="24"/>
        </w:rPr>
        <w:t>Оргкомитет Конкурса:</w:t>
      </w:r>
    </w:p>
    <w:p w:rsidR="00D025D1" w:rsidRPr="00641B48" w:rsidRDefault="00F27D56" w:rsidP="00F47B34">
      <w:pPr>
        <w:pStyle w:val="a3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D025D1" w:rsidRPr="00641B48">
        <w:rPr>
          <w:sz w:val="24"/>
          <w:szCs w:val="24"/>
        </w:rPr>
        <w:t>ассматривает заявки и формирует список участников Конкурса;</w:t>
      </w:r>
    </w:p>
    <w:p w:rsidR="00D025D1" w:rsidRPr="00641B48" w:rsidRDefault="00F27D56" w:rsidP="00F47B34">
      <w:pPr>
        <w:pStyle w:val="a3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D025D1" w:rsidRPr="00641B48">
        <w:rPr>
          <w:sz w:val="24"/>
          <w:szCs w:val="24"/>
        </w:rPr>
        <w:t>ормирует состав жюри. В состав жюри не могут входить лица, принимавшие участие в создании работ, представленных на Конкурс;</w:t>
      </w:r>
    </w:p>
    <w:p w:rsidR="00D025D1" w:rsidRPr="00641B48" w:rsidRDefault="00D025D1" w:rsidP="00F47B34">
      <w:pPr>
        <w:spacing w:line="276" w:lineRule="auto"/>
        <w:jc w:val="both"/>
        <w:rPr>
          <w:sz w:val="24"/>
          <w:szCs w:val="24"/>
        </w:rPr>
      </w:pPr>
      <w:r w:rsidRPr="00641B48">
        <w:rPr>
          <w:sz w:val="24"/>
          <w:szCs w:val="24"/>
        </w:rPr>
        <w:t>7.3.Жюри Конкурса:</w:t>
      </w:r>
    </w:p>
    <w:p w:rsidR="00D025D1" w:rsidRPr="00641B48" w:rsidRDefault="00F27D56" w:rsidP="00F47B34">
      <w:pPr>
        <w:pStyle w:val="a3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D025D1" w:rsidRPr="00641B48">
        <w:rPr>
          <w:sz w:val="24"/>
          <w:szCs w:val="24"/>
        </w:rPr>
        <w:t>пределяет  лучшие работы с присуждением I, II и III</w:t>
      </w:r>
      <w:r w:rsidR="00A1298B" w:rsidRPr="00641B48">
        <w:rPr>
          <w:sz w:val="24"/>
          <w:szCs w:val="24"/>
        </w:rPr>
        <w:t xml:space="preserve"> мест</w:t>
      </w:r>
      <w:r w:rsidR="00AE29F3" w:rsidRPr="00641B48">
        <w:rPr>
          <w:sz w:val="24"/>
          <w:szCs w:val="24"/>
        </w:rPr>
        <w:t>а</w:t>
      </w:r>
      <w:r w:rsidR="0057085F">
        <w:rPr>
          <w:sz w:val="24"/>
          <w:szCs w:val="24"/>
        </w:rPr>
        <w:t xml:space="preserve"> </w:t>
      </w:r>
      <w:r w:rsidR="00031794" w:rsidRPr="00641B48">
        <w:rPr>
          <w:sz w:val="24"/>
          <w:szCs w:val="24"/>
        </w:rPr>
        <w:t xml:space="preserve">по </w:t>
      </w:r>
      <w:r w:rsidR="0074634B" w:rsidRPr="00641B48">
        <w:rPr>
          <w:sz w:val="24"/>
          <w:szCs w:val="24"/>
        </w:rPr>
        <w:t>каждой номинации и Гран-</w:t>
      </w:r>
      <w:r w:rsidR="00A1298B" w:rsidRPr="00641B48">
        <w:rPr>
          <w:sz w:val="24"/>
          <w:szCs w:val="24"/>
        </w:rPr>
        <w:t>при из общ</w:t>
      </w:r>
      <w:r w:rsidR="00AE29F3" w:rsidRPr="00641B48">
        <w:rPr>
          <w:sz w:val="24"/>
          <w:szCs w:val="24"/>
        </w:rPr>
        <w:t>его количества конкурсных работ;</w:t>
      </w:r>
    </w:p>
    <w:p w:rsidR="0074634B" w:rsidRPr="00641B48" w:rsidRDefault="00F27D56" w:rsidP="00F47B34">
      <w:pPr>
        <w:pStyle w:val="a3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74634B" w:rsidRPr="00641B48">
        <w:rPr>
          <w:sz w:val="24"/>
          <w:szCs w:val="24"/>
        </w:rPr>
        <w:t>юри имеет право присуждать  дополнительные призовые места.</w:t>
      </w:r>
    </w:p>
    <w:p w:rsidR="004E5C43" w:rsidRPr="00641B48" w:rsidRDefault="004E5C43" w:rsidP="00F47B34">
      <w:pPr>
        <w:spacing w:line="276" w:lineRule="auto"/>
        <w:jc w:val="both"/>
        <w:rPr>
          <w:sz w:val="24"/>
          <w:szCs w:val="24"/>
        </w:rPr>
      </w:pPr>
    </w:p>
    <w:p w:rsidR="004E5C43" w:rsidRPr="00641B48" w:rsidRDefault="004E5C43" w:rsidP="00F47B34">
      <w:pPr>
        <w:spacing w:line="276" w:lineRule="auto"/>
        <w:jc w:val="center"/>
        <w:rPr>
          <w:b/>
          <w:sz w:val="24"/>
          <w:szCs w:val="24"/>
        </w:rPr>
      </w:pPr>
      <w:r w:rsidRPr="00641B48">
        <w:rPr>
          <w:b/>
          <w:sz w:val="24"/>
          <w:szCs w:val="24"/>
        </w:rPr>
        <w:t>8. Условия и порядок проведения Конкурса</w:t>
      </w:r>
    </w:p>
    <w:p w:rsidR="0057085F" w:rsidRDefault="004E5C43" w:rsidP="00F47B34">
      <w:pPr>
        <w:spacing w:line="276" w:lineRule="auto"/>
        <w:jc w:val="both"/>
        <w:rPr>
          <w:sz w:val="24"/>
          <w:szCs w:val="24"/>
        </w:rPr>
      </w:pPr>
      <w:r w:rsidRPr="00641B48">
        <w:rPr>
          <w:sz w:val="24"/>
          <w:szCs w:val="24"/>
        </w:rPr>
        <w:t>8.</w:t>
      </w:r>
      <w:r w:rsidR="00AE29F3" w:rsidRPr="00641B48">
        <w:rPr>
          <w:sz w:val="24"/>
          <w:szCs w:val="24"/>
        </w:rPr>
        <w:t>1</w:t>
      </w:r>
      <w:r w:rsidRPr="00641B48">
        <w:rPr>
          <w:sz w:val="24"/>
          <w:szCs w:val="24"/>
        </w:rPr>
        <w:t>.Прием заявок для участия в Конкур</w:t>
      </w:r>
      <w:r w:rsidR="004D2BD1" w:rsidRPr="00641B48">
        <w:rPr>
          <w:sz w:val="24"/>
          <w:szCs w:val="24"/>
        </w:rPr>
        <w:t xml:space="preserve">се осуществляется </w:t>
      </w:r>
      <w:r w:rsidRPr="00641B48">
        <w:rPr>
          <w:sz w:val="24"/>
          <w:szCs w:val="24"/>
        </w:rPr>
        <w:t xml:space="preserve">по адресу: </w:t>
      </w:r>
    </w:p>
    <w:p w:rsidR="0057085F" w:rsidRDefault="004E5C43" w:rsidP="00F47B34">
      <w:pPr>
        <w:spacing w:line="276" w:lineRule="auto"/>
        <w:jc w:val="both"/>
        <w:rPr>
          <w:sz w:val="24"/>
          <w:szCs w:val="24"/>
        </w:rPr>
      </w:pPr>
      <w:r w:rsidRPr="00641B48">
        <w:rPr>
          <w:sz w:val="24"/>
          <w:szCs w:val="24"/>
        </w:rPr>
        <w:t>г. Сергиев Пос</w:t>
      </w:r>
      <w:r w:rsidR="008C3927" w:rsidRPr="00641B48">
        <w:rPr>
          <w:sz w:val="24"/>
          <w:szCs w:val="24"/>
        </w:rPr>
        <w:t>ад, Проспект Красной Армии  210</w:t>
      </w:r>
      <w:r w:rsidRPr="00641B48">
        <w:rPr>
          <w:sz w:val="24"/>
          <w:szCs w:val="24"/>
        </w:rPr>
        <w:t xml:space="preserve">б, а также в электронном виде </w:t>
      </w:r>
    </w:p>
    <w:p w:rsidR="004E5C43" w:rsidRPr="00641B48" w:rsidRDefault="004E5C43" w:rsidP="00F47B34">
      <w:pPr>
        <w:spacing w:line="276" w:lineRule="auto"/>
        <w:jc w:val="both"/>
        <w:rPr>
          <w:sz w:val="24"/>
          <w:szCs w:val="24"/>
        </w:rPr>
      </w:pPr>
      <w:r w:rsidRPr="00641B48">
        <w:rPr>
          <w:sz w:val="24"/>
          <w:szCs w:val="24"/>
        </w:rPr>
        <w:t>по e-</w:t>
      </w:r>
      <w:proofErr w:type="spellStart"/>
      <w:r w:rsidRPr="00641B48">
        <w:rPr>
          <w:sz w:val="24"/>
          <w:szCs w:val="24"/>
        </w:rPr>
        <w:t>mail</w:t>
      </w:r>
      <w:proofErr w:type="spellEnd"/>
      <w:r w:rsidRPr="00641B48">
        <w:rPr>
          <w:sz w:val="24"/>
          <w:szCs w:val="24"/>
        </w:rPr>
        <w:t xml:space="preserve">: naslediesp@mail.ru </w:t>
      </w:r>
      <w:r w:rsidR="007D7573" w:rsidRPr="00641B48">
        <w:rPr>
          <w:b/>
          <w:sz w:val="24"/>
          <w:szCs w:val="24"/>
          <w:u w:val="single"/>
        </w:rPr>
        <w:t>до 13 февраля 2023</w:t>
      </w:r>
      <w:r w:rsidRPr="00641B48">
        <w:rPr>
          <w:b/>
          <w:sz w:val="24"/>
          <w:szCs w:val="24"/>
          <w:u w:val="single"/>
        </w:rPr>
        <w:t xml:space="preserve"> года</w:t>
      </w:r>
      <w:r w:rsidRPr="00641B48">
        <w:rPr>
          <w:sz w:val="24"/>
          <w:szCs w:val="24"/>
        </w:rPr>
        <w:t xml:space="preserve">  (форма   заявки – приложение №1). </w:t>
      </w:r>
    </w:p>
    <w:p w:rsidR="004E5C43" w:rsidRPr="00641B48" w:rsidRDefault="00AE29F3" w:rsidP="00F47B34">
      <w:pPr>
        <w:spacing w:line="276" w:lineRule="auto"/>
        <w:jc w:val="both"/>
        <w:rPr>
          <w:sz w:val="24"/>
          <w:szCs w:val="24"/>
        </w:rPr>
      </w:pPr>
      <w:r w:rsidRPr="00641B48">
        <w:rPr>
          <w:sz w:val="24"/>
          <w:szCs w:val="24"/>
        </w:rPr>
        <w:t>8.2</w:t>
      </w:r>
      <w:r w:rsidR="004E5C43" w:rsidRPr="00641B48">
        <w:rPr>
          <w:sz w:val="24"/>
          <w:szCs w:val="24"/>
        </w:rPr>
        <w:t xml:space="preserve">.На Конкурс принимаются оформленные работы, наличие сопроводительных этикеток  </w:t>
      </w:r>
      <w:r w:rsidR="004E5C43" w:rsidRPr="00641B48">
        <w:rPr>
          <w:b/>
          <w:sz w:val="24"/>
          <w:szCs w:val="24"/>
          <w:u w:val="single"/>
        </w:rPr>
        <w:t>обязательно!</w:t>
      </w:r>
    </w:p>
    <w:p w:rsidR="004E5C43" w:rsidRPr="00641B48" w:rsidRDefault="00AE29F3" w:rsidP="00F47B34">
      <w:pPr>
        <w:spacing w:line="276" w:lineRule="auto"/>
        <w:jc w:val="both"/>
        <w:rPr>
          <w:sz w:val="24"/>
          <w:szCs w:val="24"/>
        </w:rPr>
      </w:pPr>
      <w:r w:rsidRPr="00641B48">
        <w:rPr>
          <w:sz w:val="24"/>
          <w:szCs w:val="24"/>
        </w:rPr>
        <w:t>8.3</w:t>
      </w:r>
      <w:r w:rsidR="004E5C43" w:rsidRPr="00641B48">
        <w:rPr>
          <w:sz w:val="24"/>
          <w:szCs w:val="24"/>
        </w:rPr>
        <w:t>.Конкурс проводится в 2 этапа:</w:t>
      </w:r>
    </w:p>
    <w:p w:rsidR="004E5C43" w:rsidRPr="00641B48" w:rsidRDefault="005964A4" w:rsidP="00F47B34">
      <w:pPr>
        <w:pStyle w:val="a3"/>
        <w:numPr>
          <w:ilvl w:val="0"/>
          <w:numId w:val="8"/>
        </w:numPr>
        <w:spacing w:line="276" w:lineRule="auto"/>
        <w:ind w:left="567" w:hanging="425"/>
        <w:jc w:val="both"/>
        <w:rPr>
          <w:sz w:val="24"/>
          <w:szCs w:val="24"/>
        </w:rPr>
      </w:pPr>
      <w:r w:rsidRPr="00641B48">
        <w:rPr>
          <w:b/>
          <w:sz w:val="24"/>
          <w:szCs w:val="24"/>
        </w:rPr>
        <w:t xml:space="preserve">I  этап с  </w:t>
      </w:r>
      <w:r w:rsidR="00A1298B" w:rsidRPr="00641B48">
        <w:rPr>
          <w:b/>
          <w:sz w:val="24"/>
          <w:szCs w:val="24"/>
        </w:rPr>
        <w:t>10</w:t>
      </w:r>
      <w:r w:rsidR="008C3927" w:rsidRPr="00641B48">
        <w:rPr>
          <w:b/>
          <w:sz w:val="24"/>
          <w:szCs w:val="24"/>
        </w:rPr>
        <w:t>.01. по 1</w:t>
      </w:r>
      <w:r w:rsidR="00AE29F3" w:rsidRPr="00641B48">
        <w:rPr>
          <w:b/>
          <w:sz w:val="24"/>
          <w:szCs w:val="24"/>
        </w:rPr>
        <w:t>3</w:t>
      </w:r>
      <w:r w:rsidR="00A1298B" w:rsidRPr="00641B48">
        <w:rPr>
          <w:b/>
          <w:sz w:val="24"/>
          <w:szCs w:val="24"/>
        </w:rPr>
        <w:t>.02.23</w:t>
      </w:r>
      <w:r w:rsidR="004E5C43" w:rsidRPr="00641B48">
        <w:rPr>
          <w:b/>
          <w:sz w:val="24"/>
          <w:szCs w:val="24"/>
        </w:rPr>
        <w:t xml:space="preserve"> г.</w:t>
      </w:r>
      <w:r w:rsidR="004E5C43" w:rsidRPr="00641B48">
        <w:rPr>
          <w:sz w:val="24"/>
          <w:szCs w:val="24"/>
        </w:rPr>
        <w:t xml:space="preserve"> – основной (изготовление конкурсных работ);</w:t>
      </w:r>
    </w:p>
    <w:p w:rsidR="004E5C43" w:rsidRPr="00641B48" w:rsidRDefault="00A1298B" w:rsidP="007D7573">
      <w:pPr>
        <w:pStyle w:val="a3"/>
        <w:numPr>
          <w:ilvl w:val="0"/>
          <w:numId w:val="8"/>
        </w:numPr>
        <w:spacing w:line="276" w:lineRule="auto"/>
        <w:ind w:left="567" w:hanging="425"/>
        <w:jc w:val="both"/>
        <w:rPr>
          <w:sz w:val="24"/>
          <w:szCs w:val="24"/>
        </w:rPr>
      </w:pPr>
      <w:r w:rsidRPr="00641B48">
        <w:rPr>
          <w:b/>
          <w:sz w:val="24"/>
          <w:szCs w:val="24"/>
        </w:rPr>
        <w:t>II этап с 13-14.02.2023</w:t>
      </w:r>
      <w:r w:rsidR="004E5C43" w:rsidRPr="00641B48">
        <w:rPr>
          <w:b/>
          <w:sz w:val="24"/>
          <w:szCs w:val="24"/>
        </w:rPr>
        <w:t xml:space="preserve"> г.</w:t>
      </w:r>
      <w:r w:rsidR="007D7573" w:rsidRPr="00641B48">
        <w:rPr>
          <w:b/>
          <w:sz w:val="24"/>
          <w:szCs w:val="24"/>
        </w:rPr>
        <w:t xml:space="preserve"> с 14.00до 18.00</w:t>
      </w:r>
      <w:r w:rsidR="004E5C43" w:rsidRPr="00641B48">
        <w:rPr>
          <w:sz w:val="24"/>
          <w:szCs w:val="24"/>
        </w:rPr>
        <w:t xml:space="preserve"> –</w:t>
      </w:r>
      <w:r w:rsidR="00AE29F3" w:rsidRPr="00641B48">
        <w:rPr>
          <w:b/>
          <w:sz w:val="24"/>
          <w:szCs w:val="24"/>
        </w:rPr>
        <w:t>прием конкурсных работ</w:t>
      </w:r>
      <w:r w:rsidR="00827830">
        <w:rPr>
          <w:b/>
          <w:sz w:val="24"/>
          <w:szCs w:val="24"/>
        </w:rPr>
        <w:t xml:space="preserve"> </w:t>
      </w:r>
      <w:r w:rsidR="004E5C43" w:rsidRPr="00641B48">
        <w:rPr>
          <w:sz w:val="24"/>
          <w:szCs w:val="24"/>
        </w:rPr>
        <w:t>в  филиале «Центр  народно-художественного творчества и традиций  «Наследие»</w:t>
      </w:r>
      <w:r w:rsidR="00827830">
        <w:rPr>
          <w:sz w:val="24"/>
          <w:szCs w:val="24"/>
        </w:rPr>
        <w:t xml:space="preserve"> </w:t>
      </w:r>
      <w:proofErr w:type="spellStart"/>
      <w:r w:rsidR="008C3927" w:rsidRPr="00641B48">
        <w:rPr>
          <w:sz w:val="24"/>
          <w:szCs w:val="24"/>
        </w:rPr>
        <w:t>каб</w:t>
      </w:r>
      <w:proofErr w:type="spellEnd"/>
      <w:r w:rsidR="008C3927" w:rsidRPr="00641B48">
        <w:rPr>
          <w:sz w:val="24"/>
          <w:szCs w:val="24"/>
        </w:rPr>
        <w:t>. №6</w:t>
      </w:r>
      <w:r w:rsidR="004E5C43" w:rsidRPr="00641B48">
        <w:rPr>
          <w:sz w:val="24"/>
          <w:szCs w:val="24"/>
        </w:rPr>
        <w:t>.</w:t>
      </w:r>
    </w:p>
    <w:p w:rsidR="004E5C43" w:rsidRPr="00641B48" w:rsidRDefault="00AE29F3" w:rsidP="00F47B34">
      <w:pPr>
        <w:spacing w:line="276" w:lineRule="auto"/>
        <w:jc w:val="both"/>
        <w:rPr>
          <w:sz w:val="24"/>
          <w:szCs w:val="24"/>
        </w:rPr>
      </w:pPr>
      <w:r w:rsidRPr="00641B48">
        <w:rPr>
          <w:sz w:val="24"/>
          <w:szCs w:val="24"/>
        </w:rPr>
        <w:t>8.4</w:t>
      </w:r>
      <w:r w:rsidR="005964A4" w:rsidRPr="00641B48">
        <w:rPr>
          <w:sz w:val="24"/>
          <w:szCs w:val="24"/>
        </w:rPr>
        <w:t>.</w:t>
      </w:r>
      <w:r w:rsidR="004E5C43" w:rsidRPr="00641B48">
        <w:rPr>
          <w:sz w:val="24"/>
          <w:szCs w:val="24"/>
        </w:rPr>
        <w:t>Итоги заключительного этапа:</w:t>
      </w:r>
    </w:p>
    <w:p w:rsidR="002B6D1C" w:rsidRPr="006D3994" w:rsidRDefault="002B6D1C" w:rsidP="006D3994">
      <w:pPr>
        <w:pStyle w:val="a3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6D3994">
        <w:rPr>
          <w:sz w:val="24"/>
          <w:szCs w:val="24"/>
        </w:rPr>
        <w:t xml:space="preserve">финал Конкурса состоится </w:t>
      </w:r>
      <w:r w:rsidR="00A1298B" w:rsidRPr="006D3994">
        <w:rPr>
          <w:sz w:val="24"/>
          <w:szCs w:val="24"/>
        </w:rPr>
        <w:t>26 февраля 2023</w:t>
      </w:r>
      <w:r w:rsidR="005964A4" w:rsidRPr="006D3994">
        <w:rPr>
          <w:sz w:val="24"/>
          <w:szCs w:val="24"/>
        </w:rPr>
        <w:t xml:space="preserve"> года</w:t>
      </w:r>
      <w:r w:rsidRPr="006D3994">
        <w:rPr>
          <w:sz w:val="24"/>
          <w:szCs w:val="24"/>
        </w:rPr>
        <w:t xml:space="preserve"> (о</w:t>
      </w:r>
      <w:r w:rsidR="0064671D" w:rsidRPr="006D3994">
        <w:rPr>
          <w:sz w:val="24"/>
          <w:szCs w:val="24"/>
        </w:rPr>
        <w:t xml:space="preserve"> месте </w:t>
      </w:r>
      <w:r w:rsidR="00421EAF" w:rsidRPr="006D3994">
        <w:rPr>
          <w:sz w:val="24"/>
          <w:szCs w:val="24"/>
        </w:rPr>
        <w:t>и времени проведения</w:t>
      </w:r>
      <w:r w:rsidRPr="006D3994">
        <w:rPr>
          <w:sz w:val="24"/>
          <w:szCs w:val="24"/>
        </w:rPr>
        <w:t xml:space="preserve"> мероприятия будет сообщено дополнительно</w:t>
      </w:r>
      <w:r w:rsidRPr="006D3994">
        <w:rPr>
          <w:b/>
          <w:sz w:val="24"/>
          <w:szCs w:val="24"/>
        </w:rPr>
        <w:t>)</w:t>
      </w:r>
      <w:r w:rsidRPr="006D3994">
        <w:rPr>
          <w:sz w:val="24"/>
          <w:szCs w:val="24"/>
        </w:rPr>
        <w:t xml:space="preserve">; </w:t>
      </w:r>
    </w:p>
    <w:p w:rsidR="005964A4" w:rsidRPr="006D3994" w:rsidRDefault="005964A4" w:rsidP="006D3994">
      <w:pPr>
        <w:pStyle w:val="a3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6D3994">
        <w:rPr>
          <w:sz w:val="24"/>
          <w:szCs w:val="24"/>
        </w:rPr>
        <w:t xml:space="preserve"> все работы, заявленные </w:t>
      </w:r>
      <w:r w:rsidR="0064671D" w:rsidRPr="006D3994">
        <w:rPr>
          <w:sz w:val="24"/>
          <w:szCs w:val="24"/>
        </w:rPr>
        <w:t>в Конкурсе,</w:t>
      </w:r>
      <w:r w:rsidR="008C3927" w:rsidRPr="006D3994">
        <w:rPr>
          <w:sz w:val="24"/>
          <w:szCs w:val="24"/>
        </w:rPr>
        <w:t xml:space="preserve"> будут представлены в финальной</w:t>
      </w:r>
      <w:r w:rsidRPr="006D3994">
        <w:rPr>
          <w:sz w:val="24"/>
          <w:szCs w:val="24"/>
        </w:rPr>
        <w:t xml:space="preserve"> дефиле - выставке «Масленичный хоровод»</w:t>
      </w:r>
      <w:r w:rsidR="002B6D1C" w:rsidRPr="006D3994">
        <w:rPr>
          <w:sz w:val="24"/>
          <w:szCs w:val="24"/>
        </w:rPr>
        <w:t>;</w:t>
      </w:r>
    </w:p>
    <w:p w:rsidR="00A45FED" w:rsidRPr="006D3994" w:rsidRDefault="0064671D" w:rsidP="006D3994">
      <w:pPr>
        <w:pStyle w:val="a3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6D3994">
        <w:rPr>
          <w:sz w:val="24"/>
          <w:szCs w:val="24"/>
        </w:rPr>
        <w:lastRenderedPageBreak/>
        <w:t>победители Конкурса награждаются дипломами</w:t>
      </w:r>
      <w:r w:rsidR="00A45FED" w:rsidRPr="006D3994">
        <w:rPr>
          <w:sz w:val="24"/>
          <w:szCs w:val="24"/>
        </w:rPr>
        <w:t xml:space="preserve"> и специальными призами;</w:t>
      </w:r>
    </w:p>
    <w:p w:rsidR="005964A4" w:rsidRPr="006D3994" w:rsidRDefault="00A32575" w:rsidP="006D3994">
      <w:pPr>
        <w:pStyle w:val="a3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6D3994">
        <w:rPr>
          <w:sz w:val="24"/>
          <w:szCs w:val="24"/>
        </w:rPr>
        <w:t xml:space="preserve">все участники конкурса </w:t>
      </w:r>
      <w:r w:rsidR="00A45FED" w:rsidRPr="006D3994">
        <w:rPr>
          <w:sz w:val="24"/>
          <w:szCs w:val="24"/>
        </w:rPr>
        <w:t xml:space="preserve">получают </w:t>
      </w:r>
      <w:r w:rsidR="00A45FED" w:rsidRPr="006D3994">
        <w:rPr>
          <w:sz w:val="24"/>
          <w:szCs w:val="24"/>
          <w:u w:val="single"/>
        </w:rPr>
        <w:t>электронный вариант</w:t>
      </w:r>
      <w:r w:rsidR="00A45FED" w:rsidRPr="006D3994">
        <w:rPr>
          <w:sz w:val="24"/>
          <w:szCs w:val="24"/>
        </w:rPr>
        <w:t xml:space="preserve"> диплома «ЗА УЧАСТИЕ»</w:t>
      </w:r>
      <w:r w:rsidR="006D3994">
        <w:rPr>
          <w:sz w:val="24"/>
          <w:szCs w:val="24"/>
        </w:rPr>
        <w:t xml:space="preserve"> </w:t>
      </w:r>
      <w:r w:rsidRPr="006D3994">
        <w:rPr>
          <w:i/>
          <w:sz w:val="24"/>
          <w:szCs w:val="24"/>
        </w:rPr>
        <w:t xml:space="preserve">(рассылка </w:t>
      </w:r>
      <w:r w:rsidR="001436E5" w:rsidRPr="006D3994">
        <w:rPr>
          <w:i/>
          <w:sz w:val="24"/>
          <w:szCs w:val="24"/>
        </w:rPr>
        <w:t xml:space="preserve"> документа </w:t>
      </w:r>
      <w:r w:rsidRPr="006D3994">
        <w:rPr>
          <w:i/>
          <w:sz w:val="24"/>
          <w:szCs w:val="24"/>
        </w:rPr>
        <w:t>будет производиться  на эл. адрес участника,  указанный в анкете - заявке).</w:t>
      </w:r>
    </w:p>
    <w:p w:rsidR="005964A4" w:rsidRPr="006D3994" w:rsidRDefault="005964A4" w:rsidP="006D3994">
      <w:pPr>
        <w:pStyle w:val="a3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6D3994">
        <w:rPr>
          <w:sz w:val="24"/>
          <w:szCs w:val="24"/>
        </w:rPr>
        <w:t xml:space="preserve">возврат работ производится </w:t>
      </w:r>
      <w:r w:rsidR="00A1298B" w:rsidRPr="006D3994">
        <w:rPr>
          <w:b/>
          <w:sz w:val="24"/>
          <w:szCs w:val="24"/>
        </w:rPr>
        <w:t>26.02.23</w:t>
      </w:r>
      <w:r w:rsidRPr="006D3994">
        <w:rPr>
          <w:sz w:val="24"/>
          <w:szCs w:val="24"/>
        </w:rPr>
        <w:t xml:space="preserve"> г. сразу по окончании награждения участников  Конкурса.</w:t>
      </w:r>
    </w:p>
    <w:p w:rsidR="005964A4" w:rsidRPr="00641B48" w:rsidRDefault="00AE29F3" w:rsidP="00F47B34">
      <w:pPr>
        <w:spacing w:line="276" w:lineRule="auto"/>
        <w:jc w:val="both"/>
        <w:rPr>
          <w:sz w:val="24"/>
          <w:szCs w:val="24"/>
        </w:rPr>
      </w:pPr>
      <w:r w:rsidRPr="00641B48">
        <w:rPr>
          <w:sz w:val="24"/>
          <w:szCs w:val="24"/>
        </w:rPr>
        <w:t>8.5</w:t>
      </w:r>
      <w:r w:rsidR="006438DA" w:rsidRPr="00641B48">
        <w:rPr>
          <w:sz w:val="24"/>
          <w:szCs w:val="24"/>
        </w:rPr>
        <w:t>.</w:t>
      </w:r>
      <w:r w:rsidR="005964A4" w:rsidRPr="00641B48">
        <w:rPr>
          <w:sz w:val="24"/>
          <w:szCs w:val="24"/>
        </w:rPr>
        <w:t>Участие в Конкурсе автоматически предполагает, что автор дает разрешение на проведение видео и фотосъемки его произведений (с указанием авторства) для создания печатной продукции в целях популяризации Конкурса.</w:t>
      </w:r>
    </w:p>
    <w:p w:rsidR="006438DA" w:rsidRPr="00641B48" w:rsidRDefault="006438DA" w:rsidP="00F47B34">
      <w:pPr>
        <w:spacing w:line="276" w:lineRule="auto"/>
        <w:jc w:val="both"/>
        <w:rPr>
          <w:sz w:val="24"/>
          <w:szCs w:val="24"/>
        </w:rPr>
      </w:pPr>
    </w:p>
    <w:p w:rsidR="006438DA" w:rsidRPr="00641B48" w:rsidRDefault="00E7499C" w:rsidP="00F47B34">
      <w:pPr>
        <w:spacing w:line="276" w:lineRule="auto"/>
        <w:jc w:val="center"/>
        <w:rPr>
          <w:b/>
          <w:sz w:val="24"/>
          <w:szCs w:val="24"/>
        </w:rPr>
      </w:pPr>
      <w:r w:rsidRPr="00641B48">
        <w:rPr>
          <w:b/>
          <w:sz w:val="24"/>
          <w:szCs w:val="24"/>
        </w:rPr>
        <w:t>9.Финансовые условия</w:t>
      </w:r>
    </w:p>
    <w:p w:rsidR="005F5A6F" w:rsidRDefault="00AE29F3" w:rsidP="005F5A6F">
      <w:pPr>
        <w:spacing w:line="276" w:lineRule="auto"/>
        <w:jc w:val="both"/>
        <w:rPr>
          <w:b/>
          <w:sz w:val="24"/>
          <w:szCs w:val="24"/>
        </w:rPr>
      </w:pPr>
      <w:r w:rsidRPr="00641B48">
        <w:rPr>
          <w:sz w:val="24"/>
          <w:szCs w:val="24"/>
        </w:rPr>
        <w:t>У</w:t>
      </w:r>
      <w:r w:rsidR="00E7499C" w:rsidRPr="00641B48">
        <w:rPr>
          <w:sz w:val="24"/>
          <w:szCs w:val="24"/>
        </w:rPr>
        <w:t xml:space="preserve">частие в Конкурсе платное. </w:t>
      </w:r>
      <w:r w:rsidR="006D3994">
        <w:rPr>
          <w:sz w:val="24"/>
          <w:szCs w:val="24"/>
        </w:rPr>
        <w:t xml:space="preserve"> </w:t>
      </w:r>
      <w:r w:rsidRPr="00641B48">
        <w:rPr>
          <w:sz w:val="24"/>
          <w:szCs w:val="24"/>
        </w:rPr>
        <w:t>О</w:t>
      </w:r>
      <w:r w:rsidR="00E7499C" w:rsidRPr="00641B48">
        <w:rPr>
          <w:sz w:val="24"/>
          <w:szCs w:val="24"/>
        </w:rPr>
        <w:t xml:space="preserve">рганизационный взнос составляет </w:t>
      </w:r>
      <w:r w:rsidR="00827830">
        <w:rPr>
          <w:b/>
          <w:sz w:val="24"/>
          <w:szCs w:val="24"/>
        </w:rPr>
        <w:t>350</w:t>
      </w:r>
      <w:r w:rsidRPr="00641B48">
        <w:rPr>
          <w:b/>
          <w:sz w:val="24"/>
          <w:szCs w:val="24"/>
        </w:rPr>
        <w:t xml:space="preserve"> рублей.</w:t>
      </w:r>
      <w:r w:rsidR="006D3994">
        <w:rPr>
          <w:b/>
          <w:sz w:val="24"/>
          <w:szCs w:val="24"/>
        </w:rPr>
        <w:t xml:space="preserve"> </w:t>
      </w:r>
    </w:p>
    <w:p w:rsidR="00DF3602" w:rsidRPr="006D3994" w:rsidRDefault="00E7499C" w:rsidP="005F5A6F">
      <w:pPr>
        <w:spacing w:line="276" w:lineRule="auto"/>
        <w:jc w:val="both"/>
        <w:rPr>
          <w:b/>
          <w:sz w:val="24"/>
          <w:szCs w:val="24"/>
        </w:rPr>
      </w:pPr>
      <w:r w:rsidRPr="00641B48">
        <w:rPr>
          <w:sz w:val="24"/>
          <w:szCs w:val="24"/>
        </w:rPr>
        <w:t xml:space="preserve">Для участия в Конкурсе необходимо до </w:t>
      </w:r>
      <w:r w:rsidR="006A2F04" w:rsidRPr="00641B48">
        <w:rPr>
          <w:b/>
          <w:sz w:val="24"/>
          <w:szCs w:val="24"/>
        </w:rPr>
        <w:t>13</w:t>
      </w:r>
      <w:r w:rsidR="00A1298B" w:rsidRPr="00641B48">
        <w:rPr>
          <w:b/>
          <w:sz w:val="24"/>
          <w:szCs w:val="24"/>
        </w:rPr>
        <w:t>.02.2023</w:t>
      </w:r>
      <w:r w:rsidRPr="00641B48">
        <w:rPr>
          <w:b/>
          <w:sz w:val="24"/>
          <w:szCs w:val="24"/>
        </w:rPr>
        <w:t xml:space="preserve"> года</w:t>
      </w:r>
      <w:r w:rsidRPr="00641B48">
        <w:rPr>
          <w:sz w:val="24"/>
          <w:szCs w:val="24"/>
        </w:rPr>
        <w:t>перечислить или оплатить наличными в кассе филиала «ЦНХТТ</w:t>
      </w:r>
      <w:r w:rsidR="00827830">
        <w:rPr>
          <w:sz w:val="24"/>
          <w:szCs w:val="24"/>
        </w:rPr>
        <w:t xml:space="preserve"> </w:t>
      </w:r>
      <w:r w:rsidRPr="00641B48">
        <w:rPr>
          <w:sz w:val="24"/>
          <w:szCs w:val="24"/>
        </w:rPr>
        <w:t>«Наследие»  организационный взнос с  последующей отметкой  в оргкомитете.</w:t>
      </w:r>
    </w:p>
    <w:p w:rsidR="00E7499C" w:rsidRPr="005F5A6F" w:rsidRDefault="00E7499C" w:rsidP="00DF3602">
      <w:pPr>
        <w:spacing w:line="276" w:lineRule="auto"/>
        <w:jc w:val="center"/>
        <w:rPr>
          <w:b/>
          <w:sz w:val="24"/>
          <w:szCs w:val="24"/>
        </w:rPr>
      </w:pPr>
      <w:r w:rsidRPr="005F5A6F">
        <w:rPr>
          <w:b/>
          <w:sz w:val="24"/>
          <w:szCs w:val="24"/>
        </w:rPr>
        <w:t>Реквизиты</w:t>
      </w:r>
    </w:p>
    <w:p w:rsidR="00B72664" w:rsidRPr="00641B48" w:rsidRDefault="00B72664" w:rsidP="00B72664">
      <w:pPr>
        <w:pStyle w:val="a9"/>
        <w:rPr>
          <w:sz w:val="24"/>
          <w:szCs w:val="24"/>
        </w:rPr>
      </w:pPr>
      <w:r w:rsidRPr="00641B48">
        <w:rPr>
          <w:sz w:val="24"/>
          <w:szCs w:val="24"/>
        </w:rPr>
        <w:t>Муниципальное бюджетное учреждение культуры «Дворец культуры им.Ю.А. Гагарина» Сергиево-Посадского городского округа Московской области</w:t>
      </w:r>
    </w:p>
    <w:p w:rsidR="00B72664" w:rsidRPr="00641B48" w:rsidRDefault="00B72664" w:rsidP="00B72664">
      <w:pPr>
        <w:pStyle w:val="a9"/>
        <w:rPr>
          <w:sz w:val="24"/>
          <w:szCs w:val="24"/>
        </w:rPr>
      </w:pPr>
      <w:r w:rsidRPr="00641B48">
        <w:rPr>
          <w:sz w:val="24"/>
          <w:szCs w:val="24"/>
        </w:rPr>
        <w:t xml:space="preserve">Сокращённо МБУК «ДК </w:t>
      </w:r>
      <w:proofErr w:type="spellStart"/>
      <w:r w:rsidRPr="00641B48">
        <w:rPr>
          <w:sz w:val="24"/>
          <w:szCs w:val="24"/>
        </w:rPr>
        <w:t>им.Ю.А.Гагарина</w:t>
      </w:r>
      <w:proofErr w:type="spellEnd"/>
      <w:r w:rsidRPr="00641B48">
        <w:rPr>
          <w:sz w:val="24"/>
          <w:szCs w:val="24"/>
        </w:rPr>
        <w:t>»</w:t>
      </w:r>
    </w:p>
    <w:p w:rsidR="00B72664" w:rsidRPr="00641B48" w:rsidRDefault="00B72664" w:rsidP="00B72664">
      <w:pPr>
        <w:pStyle w:val="a9"/>
        <w:rPr>
          <w:sz w:val="24"/>
          <w:szCs w:val="24"/>
        </w:rPr>
      </w:pPr>
      <w:r w:rsidRPr="00641B48">
        <w:rPr>
          <w:sz w:val="24"/>
          <w:szCs w:val="24"/>
        </w:rPr>
        <w:t>141300, Московская область, г. Сергиев Посад,</w:t>
      </w:r>
      <w:r w:rsidR="00827830">
        <w:rPr>
          <w:sz w:val="24"/>
          <w:szCs w:val="24"/>
        </w:rPr>
        <w:t xml:space="preserve"> </w:t>
      </w:r>
      <w:r w:rsidRPr="00641B48">
        <w:rPr>
          <w:sz w:val="24"/>
          <w:szCs w:val="24"/>
        </w:rPr>
        <w:t>пр. Красной Армии, д. 185</w:t>
      </w:r>
    </w:p>
    <w:p w:rsidR="00B72664" w:rsidRPr="00641B48" w:rsidRDefault="00B72664" w:rsidP="00B72664">
      <w:pPr>
        <w:pStyle w:val="a9"/>
        <w:rPr>
          <w:sz w:val="24"/>
          <w:szCs w:val="24"/>
        </w:rPr>
      </w:pPr>
      <w:r w:rsidRPr="00641B48">
        <w:rPr>
          <w:sz w:val="24"/>
          <w:szCs w:val="24"/>
        </w:rPr>
        <w:t>ИНН 5042041061, КПП 504201001</w:t>
      </w:r>
    </w:p>
    <w:p w:rsidR="00B72664" w:rsidRPr="00641B48" w:rsidRDefault="00B72664" w:rsidP="00B72664">
      <w:pPr>
        <w:pStyle w:val="a9"/>
        <w:rPr>
          <w:sz w:val="24"/>
          <w:szCs w:val="24"/>
        </w:rPr>
      </w:pPr>
      <w:r w:rsidRPr="00641B48">
        <w:rPr>
          <w:sz w:val="24"/>
          <w:szCs w:val="24"/>
        </w:rPr>
        <w:t>ОКПО 53920384, ОКТМО 46728000,</w:t>
      </w:r>
    </w:p>
    <w:p w:rsidR="00B72664" w:rsidRPr="00641B48" w:rsidRDefault="00B72664" w:rsidP="00B72664">
      <w:pPr>
        <w:pStyle w:val="a9"/>
        <w:rPr>
          <w:sz w:val="24"/>
          <w:szCs w:val="24"/>
        </w:rPr>
      </w:pPr>
      <w:r w:rsidRPr="00641B48">
        <w:rPr>
          <w:sz w:val="24"/>
          <w:szCs w:val="24"/>
        </w:rPr>
        <w:t>ОКОГУ 4210007, ОКФС 14,ОКОПФ 75403</w:t>
      </w:r>
    </w:p>
    <w:p w:rsidR="00B72664" w:rsidRPr="00641B48" w:rsidRDefault="00B72664" w:rsidP="00B72664">
      <w:pPr>
        <w:pStyle w:val="a9"/>
        <w:rPr>
          <w:sz w:val="24"/>
          <w:szCs w:val="24"/>
        </w:rPr>
      </w:pPr>
      <w:r w:rsidRPr="00641B48">
        <w:rPr>
          <w:sz w:val="24"/>
          <w:szCs w:val="24"/>
        </w:rPr>
        <w:t xml:space="preserve">ОГРН 1035008355470 от 14.02.2003, ОКВЭД 90.04.3 </w:t>
      </w:r>
    </w:p>
    <w:p w:rsidR="00B72664" w:rsidRPr="00641B48" w:rsidRDefault="00B72664" w:rsidP="00B72664">
      <w:pPr>
        <w:pStyle w:val="a9"/>
        <w:rPr>
          <w:sz w:val="24"/>
          <w:szCs w:val="24"/>
          <w:lang w:val="en-US"/>
        </w:rPr>
      </w:pPr>
      <w:proofErr w:type="gramStart"/>
      <w:r w:rsidRPr="00641B48">
        <w:rPr>
          <w:sz w:val="24"/>
          <w:szCs w:val="24"/>
          <w:lang w:val="en-US"/>
        </w:rPr>
        <w:t>e-mail</w:t>
      </w:r>
      <w:proofErr w:type="gramEnd"/>
      <w:r w:rsidRPr="00641B48">
        <w:rPr>
          <w:sz w:val="24"/>
          <w:szCs w:val="24"/>
          <w:lang w:val="en-US"/>
        </w:rPr>
        <w:t xml:space="preserve">: </w:t>
      </w:r>
      <w:hyperlink r:id="rId8" w:history="1">
        <w:r w:rsidRPr="00641B48">
          <w:rPr>
            <w:rStyle w:val="a8"/>
            <w:color w:val="auto"/>
            <w:sz w:val="24"/>
            <w:szCs w:val="24"/>
            <w:lang w:val="en-US"/>
          </w:rPr>
          <w:t>gagarinabuh@yandex.ru</w:t>
        </w:r>
      </w:hyperlink>
      <w:r w:rsidRPr="00641B48">
        <w:rPr>
          <w:sz w:val="24"/>
          <w:szCs w:val="24"/>
        </w:rPr>
        <w:t>Тел</w:t>
      </w:r>
      <w:r w:rsidRPr="00641B48">
        <w:rPr>
          <w:sz w:val="24"/>
          <w:szCs w:val="24"/>
          <w:lang w:val="en-US"/>
        </w:rPr>
        <w:t>. 8(496)542-72-66</w:t>
      </w:r>
    </w:p>
    <w:p w:rsidR="00B72664" w:rsidRPr="00641B48" w:rsidRDefault="00B72664" w:rsidP="00B72664">
      <w:pPr>
        <w:pStyle w:val="a9"/>
        <w:rPr>
          <w:sz w:val="24"/>
          <w:szCs w:val="24"/>
        </w:rPr>
      </w:pPr>
      <w:proofErr w:type="spellStart"/>
      <w:r w:rsidRPr="00641B48">
        <w:rPr>
          <w:sz w:val="24"/>
          <w:szCs w:val="24"/>
        </w:rPr>
        <w:t>Финуправление</w:t>
      </w:r>
      <w:proofErr w:type="spellEnd"/>
      <w:r w:rsidRPr="00641B48">
        <w:rPr>
          <w:sz w:val="24"/>
          <w:szCs w:val="24"/>
        </w:rPr>
        <w:t xml:space="preserve"> СПГО (л/с 20000002680 МБУК "ДК </w:t>
      </w:r>
      <w:proofErr w:type="spellStart"/>
      <w:r w:rsidRPr="00641B48">
        <w:rPr>
          <w:sz w:val="24"/>
          <w:szCs w:val="24"/>
        </w:rPr>
        <w:t>им.Ю.А.Гагарина</w:t>
      </w:r>
      <w:proofErr w:type="spellEnd"/>
      <w:r w:rsidRPr="00641B48">
        <w:rPr>
          <w:sz w:val="24"/>
          <w:szCs w:val="24"/>
        </w:rPr>
        <w:t>")</w:t>
      </w:r>
    </w:p>
    <w:p w:rsidR="00B72664" w:rsidRPr="00641B48" w:rsidRDefault="00B72664" w:rsidP="00B72664">
      <w:pPr>
        <w:pStyle w:val="a9"/>
        <w:rPr>
          <w:sz w:val="24"/>
          <w:szCs w:val="24"/>
        </w:rPr>
      </w:pPr>
      <w:r w:rsidRPr="00641B48">
        <w:rPr>
          <w:sz w:val="24"/>
          <w:szCs w:val="24"/>
        </w:rPr>
        <w:t>р/с 03234643467280004800 в ГУ Банка России по ЦФО// УФК по Московской области г. Москва,</w:t>
      </w:r>
    </w:p>
    <w:p w:rsidR="00B72664" w:rsidRPr="00641B48" w:rsidRDefault="00B72664" w:rsidP="00B72664">
      <w:pPr>
        <w:pStyle w:val="a9"/>
        <w:rPr>
          <w:sz w:val="24"/>
          <w:szCs w:val="24"/>
        </w:rPr>
      </w:pPr>
      <w:r w:rsidRPr="00641B48">
        <w:rPr>
          <w:sz w:val="24"/>
          <w:szCs w:val="24"/>
        </w:rPr>
        <w:t>к/ с 40102810845370000004, БИК 004525987;</w:t>
      </w:r>
    </w:p>
    <w:p w:rsidR="00B72664" w:rsidRPr="00641B48" w:rsidRDefault="00B72664" w:rsidP="00B72664">
      <w:pPr>
        <w:pStyle w:val="a9"/>
        <w:rPr>
          <w:sz w:val="24"/>
          <w:szCs w:val="24"/>
        </w:rPr>
      </w:pPr>
      <w:r w:rsidRPr="00641B48">
        <w:rPr>
          <w:sz w:val="24"/>
          <w:szCs w:val="24"/>
        </w:rPr>
        <w:t>КБК 000 0000000 000 0000 130</w:t>
      </w:r>
    </w:p>
    <w:p w:rsidR="00E7499C" w:rsidRPr="00641B48" w:rsidRDefault="00E7499C" w:rsidP="00E7499C">
      <w:pPr>
        <w:spacing w:line="276" w:lineRule="auto"/>
        <w:jc w:val="both"/>
        <w:rPr>
          <w:sz w:val="24"/>
          <w:szCs w:val="24"/>
        </w:rPr>
      </w:pPr>
    </w:p>
    <w:p w:rsidR="00DF3602" w:rsidRPr="00641B48" w:rsidRDefault="00DF3602" w:rsidP="00E7499C">
      <w:pPr>
        <w:spacing w:line="276" w:lineRule="auto"/>
        <w:jc w:val="both"/>
        <w:rPr>
          <w:b/>
          <w:sz w:val="24"/>
          <w:szCs w:val="24"/>
        </w:rPr>
      </w:pPr>
      <w:r w:rsidRPr="00641B48">
        <w:rPr>
          <w:b/>
          <w:sz w:val="24"/>
          <w:szCs w:val="24"/>
        </w:rPr>
        <w:t>! Указать назначение платежа «Конкурс Кукла Масленица»</w:t>
      </w:r>
    </w:p>
    <w:p w:rsidR="00DF3602" w:rsidRPr="00641B48" w:rsidRDefault="00DF3602" w:rsidP="00E7499C">
      <w:pPr>
        <w:spacing w:line="276" w:lineRule="auto"/>
        <w:jc w:val="both"/>
        <w:rPr>
          <w:sz w:val="24"/>
          <w:szCs w:val="24"/>
        </w:rPr>
      </w:pPr>
    </w:p>
    <w:p w:rsidR="006438DA" w:rsidRPr="00641B48" w:rsidRDefault="006438DA" w:rsidP="00F47B34">
      <w:pPr>
        <w:spacing w:line="276" w:lineRule="auto"/>
        <w:jc w:val="both"/>
        <w:rPr>
          <w:sz w:val="24"/>
          <w:szCs w:val="24"/>
        </w:rPr>
      </w:pPr>
      <w:r w:rsidRPr="00641B48">
        <w:rPr>
          <w:b/>
          <w:sz w:val="24"/>
          <w:szCs w:val="24"/>
        </w:rPr>
        <w:t>Касс</w:t>
      </w:r>
      <w:r w:rsidR="00A32575" w:rsidRPr="00641B48">
        <w:rPr>
          <w:b/>
          <w:sz w:val="24"/>
          <w:szCs w:val="24"/>
        </w:rPr>
        <w:t>а</w:t>
      </w:r>
      <w:r w:rsidR="00E7499C" w:rsidRPr="00641B48">
        <w:rPr>
          <w:b/>
          <w:sz w:val="24"/>
          <w:szCs w:val="24"/>
        </w:rPr>
        <w:t xml:space="preserve"> филиала «ЦНХТТ</w:t>
      </w:r>
      <w:r w:rsidR="005F5A6F">
        <w:rPr>
          <w:b/>
          <w:sz w:val="24"/>
          <w:szCs w:val="24"/>
        </w:rPr>
        <w:t xml:space="preserve"> </w:t>
      </w:r>
      <w:r w:rsidR="00E7499C" w:rsidRPr="00641B48">
        <w:rPr>
          <w:b/>
          <w:sz w:val="24"/>
          <w:szCs w:val="24"/>
        </w:rPr>
        <w:t xml:space="preserve">«Наследие»  </w:t>
      </w:r>
      <w:r w:rsidR="00A32575" w:rsidRPr="00641B48">
        <w:rPr>
          <w:b/>
          <w:sz w:val="24"/>
          <w:szCs w:val="24"/>
        </w:rPr>
        <w:t xml:space="preserve"> работает:</w:t>
      </w:r>
      <w:r w:rsidR="00A32575" w:rsidRPr="00641B48">
        <w:rPr>
          <w:sz w:val="24"/>
          <w:szCs w:val="24"/>
        </w:rPr>
        <w:t xml:space="preserve"> вторник-пятница с 10.00-18</w:t>
      </w:r>
      <w:r w:rsidRPr="00641B48">
        <w:rPr>
          <w:sz w:val="24"/>
          <w:szCs w:val="24"/>
        </w:rPr>
        <w:t>.00, суббота 09.00-17.00 (обед с 13.00-14.00), по адресу  г. Сер</w:t>
      </w:r>
      <w:r w:rsidR="00E3546B" w:rsidRPr="00641B48">
        <w:rPr>
          <w:sz w:val="24"/>
          <w:szCs w:val="24"/>
        </w:rPr>
        <w:t>гиев Посад, пр</w:t>
      </w:r>
      <w:r w:rsidR="001923E8" w:rsidRPr="00641B48">
        <w:rPr>
          <w:sz w:val="24"/>
          <w:szCs w:val="24"/>
        </w:rPr>
        <w:t>-т Красной Армии 210б, проезд - остановка «Институт игрушки» или  «Фабрик</w:t>
      </w:r>
      <w:proofErr w:type="gramStart"/>
      <w:r w:rsidR="001923E8" w:rsidRPr="00641B48">
        <w:rPr>
          <w:sz w:val="24"/>
          <w:szCs w:val="24"/>
        </w:rPr>
        <w:t>а-</w:t>
      </w:r>
      <w:proofErr w:type="gramEnd"/>
      <w:r w:rsidR="001923E8" w:rsidRPr="00641B48">
        <w:rPr>
          <w:sz w:val="24"/>
          <w:szCs w:val="24"/>
        </w:rPr>
        <w:t xml:space="preserve"> Кухня»</w:t>
      </w:r>
    </w:p>
    <w:p w:rsidR="006438DA" w:rsidRPr="00641B48" w:rsidRDefault="006438DA" w:rsidP="00F47B34">
      <w:pPr>
        <w:spacing w:line="276" w:lineRule="auto"/>
        <w:jc w:val="both"/>
        <w:rPr>
          <w:sz w:val="24"/>
          <w:szCs w:val="24"/>
        </w:rPr>
      </w:pPr>
    </w:p>
    <w:p w:rsidR="006438DA" w:rsidRPr="00641B48" w:rsidRDefault="006438DA" w:rsidP="00F47B34">
      <w:pPr>
        <w:spacing w:line="276" w:lineRule="auto"/>
        <w:jc w:val="both"/>
        <w:rPr>
          <w:sz w:val="24"/>
          <w:szCs w:val="24"/>
        </w:rPr>
      </w:pPr>
      <w:r w:rsidRPr="00641B48">
        <w:rPr>
          <w:sz w:val="24"/>
          <w:szCs w:val="24"/>
        </w:rPr>
        <w:t xml:space="preserve">Куратор конкурса: </w:t>
      </w:r>
      <w:r w:rsidR="003E6237" w:rsidRPr="00641B48">
        <w:rPr>
          <w:sz w:val="24"/>
          <w:szCs w:val="24"/>
        </w:rPr>
        <w:t>Зав.культурно-массового сектора Зульфия</w:t>
      </w:r>
      <w:r w:rsidR="00641B48">
        <w:rPr>
          <w:sz w:val="24"/>
          <w:szCs w:val="24"/>
        </w:rPr>
        <w:t xml:space="preserve"> </w:t>
      </w:r>
      <w:r w:rsidR="003E6237" w:rsidRPr="00641B48">
        <w:rPr>
          <w:sz w:val="24"/>
          <w:szCs w:val="24"/>
        </w:rPr>
        <w:t>Мушарапова</w:t>
      </w:r>
    </w:p>
    <w:p w:rsidR="00BC0066" w:rsidRPr="00641B48" w:rsidRDefault="001923E8" w:rsidP="006A2F04">
      <w:pPr>
        <w:spacing w:line="276" w:lineRule="auto"/>
        <w:jc w:val="both"/>
        <w:rPr>
          <w:sz w:val="24"/>
          <w:szCs w:val="24"/>
        </w:rPr>
      </w:pPr>
      <w:r w:rsidRPr="00641B48">
        <w:rPr>
          <w:sz w:val="24"/>
          <w:szCs w:val="24"/>
        </w:rPr>
        <w:t>Т</w:t>
      </w:r>
      <w:r w:rsidR="00A32575" w:rsidRPr="00641B48">
        <w:rPr>
          <w:sz w:val="24"/>
          <w:szCs w:val="24"/>
        </w:rPr>
        <w:t xml:space="preserve">ел. </w:t>
      </w:r>
      <w:r w:rsidRPr="00641B48">
        <w:rPr>
          <w:sz w:val="24"/>
          <w:szCs w:val="24"/>
        </w:rPr>
        <w:t>8(496)5492181  с 10:00 до 17:00 ежедневно, кроме субботы и воскресенья</w:t>
      </w:r>
      <w:r w:rsidR="00BC0066" w:rsidRPr="00641B48">
        <w:rPr>
          <w:sz w:val="24"/>
          <w:szCs w:val="24"/>
        </w:rPr>
        <w:br w:type="page"/>
      </w:r>
    </w:p>
    <w:p w:rsidR="006438DA" w:rsidRPr="00641B48" w:rsidRDefault="006438DA" w:rsidP="006438DA">
      <w:pPr>
        <w:ind w:left="900" w:right="-1"/>
        <w:jc w:val="right"/>
        <w:rPr>
          <w:sz w:val="24"/>
          <w:szCs w:val="24"/>
        </w:rPr>
      </w:pPr>
      <w:r w:rsidRPr="00641B48">
        <w:rPr>
          <w:sz w:val="24"/>
          <w:szCs w:val="24"/>
        </w:rPr>
        <w:lastRenderedPageBreak/>
        <w:t>Приложение1</w:t>
      </w:r>
    </w:p>
    <w:p w:rsidR="006438DA" w:rsidRPr="00641B48" w:rsidRDefault="006438DA" w:rsidP="006438DA">
      <w:pPr>
        <w:ind w:left="900" w:right="-1"/>
        <w:jc w:val="right"/>
        <w:rPr>
          <w:sz w:val="24"/>
          <w:szCs w:val="24"/>
        </w:rPr>
      </w:pPr>
    </w:p>
    <w:p w:rsidR="006438DA" w:rsidRPr="00641B48" w:rsidRDefault="006438DA" w:rsidP="006438DA">
      <w:pPr>
        <w:ind w:left="900" w:right="-1"/>
        <w:jc w:val="center"/>
        <w:rPr>
          <w:b/>
          <w:sz w:val="24"/>
          <w:szCs w:val="24"/>
        </w:rPr>
      </w:pPr>
      <w:r w:rsidRPr="00641B48">
        <w:rPr>
          <w:b/>
          <w:sz w:val="24"/>
          <w:szCs w:val="24"/>
        </w:rPr>
        <w:t>АНКЕТА-ЗАЯВКА</w:t>
      </w:r>
    </w:p>
    <w:p w:rsidR="006438DA" w:rsidRPr="00641B48" w:rsidRDefault="006438DA" w:rsidP="006438DA">
      <w:pPr>
        <w:ind w:left="900" w:right="-1"/>
        <w:jc w:val="center"/>
        <w:rPr>
          <w:sz w:val="24"/>
          <w:szCs w:val="24"/>
        </w:rPr>
      </w:pPr>
      <w:r w:rsidRPr="00641B48">
        <w:rPr>
          <w:sz w:val="24"/>
          <w:szCs w:val="24"/>
        </w:rPr>
        <w:t xml:space="preserve">участника открытого </w:t>
      </w:r>
      <w:r w:rsidRPr="00641B48">
        <w:rPr>
          <w:bCs/>
          <w:sz w:val="24"/>
          <w:szCs w:val="24"/>
        </w:rPr>
        <w:t>конкурса</w:t>
      </w:r>
      <w:r w:rsidRPr="00641B48">
        <w:rPr>
          <w:sz w:val="24"/>
          <w:szCs w:val="24"/>
        </w:rPr>
        <w:t xml:space="preserve"> декоративно-прикладного творчества</w:t>
      </w:r>
    </w:p>
    <w:p w:rsidR="006438DA" w:rsidRPr="00641B48" w:rsidRDefault="006438DA" w:rsidP="006438DA">
      <w:pPr>
        <w:ind w:left="900" w:right="-1"/>
        <w:jc w:val="center"/>
        <w:rPr>
          <w:bCs/>
          <w:sz w:val="24"/>
          <w:szCs w:val="24"/>
        </w:rPr>
      </w:pPr>
      <w:r w:rsidRPr="00641B48">
        <w:rPr>
          <w:bCs/>
          <w:sz w:val="24"/>
          <w:szCs w:val="24"/>
        </w:rPr>
        <w:t>«Масленица Боярыня, всему Посаду государыня!»</w:t>
      </w:r>
    </w:p>
    <w:p w:rsidR="0074634B" w:rsidRPr="00641B48" w:rsidRDefault="0074634B" w:rsidP="006438DA">
      <w:pPr>
        <w:ind w:left="900" w:right="-1"/>
        <w:jc w:val="center"/>
        <w:rPr>
          <w:bCs/>
          <w:sz w:val="24"/>
          <w:szCs w:val="24"/>
        </w:rPr>
      </w:pPr>
    </w:p>
    <w:p w:rsidR="0074634B" w:rsidRPr="00641B48" w:rsidRDefault="0074634B" w:rsidP="006438DA">
      <w:pPr>
        <w:ind w:left="900" w:right="-1"/>
        <w:jc w:val="center"/>
        <w:rPr>
          <w:bCs/>
          <w:sz w:val="24"/>
          <w:szCs w:val="24"/>
        </w:rPr>
      </w:pPr>
      <w:r w:rsidRPr="00641B48">
        <w:rPr>
          <w:bCs/>
          <w:sz w:val="24"/>
          <w:szCs w:val="24"/>
        </w:rPr>
        <w:t>Номинация____________________________________</w:t>
      </w:r>
    </w:p>
    <w:p w:rsidR="006438DA" w:rsidRPr="00641B48" w:rsidRDefault="006438DA" w:rsidP="006438DA">
      <w:pPr>
        <w:ind w:left="900" w:right="-1"/>
        <w:jc w:val="center"/>
        <w:rPr>
          <w:bCs/>
          <w:sz w:val="24"/>
          <w:szCs w:val="24"/>
        </w:rPr>
      </w:pPr>
    </w:p>
    <w:p w:rsidR="006438DA" w:rsidRPr="00641B48" w:rsidRDefault="006438DA" w:rsidP="006438DA">
      <w:pPr>
        <w:ind w:left="900" w:right="-1"/>
        <w:rPr>
          <w:bCs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6549"/>
      </w:tblGrid>
      <w:tr w:rsidR="00BC0066" w:rsidRPr="00641B48" w:rsidTr="00DF3602">
        <w:trPr>
          <w:trHeight w:val="736"/>
        </w:trPr>
        <w:tc>
          <w:tcPr>
            <w:tcW w:w="534" w:type="dxa"/>
          </w:tcPr>
          <w:p w:rsidR="00BC0066" w:rsidRPr="00641B48" w:rsidRDefault="0074634B" w:rsidP="00C26DD1">
            <w:pPr>
              <w:ind w:right="-1"/>
              <w:rPr>
                <w:bCs/>
                <w:sz w:val="24"/>
                <w:szCs w:val="24"/>
              </w:rPr>
            </w:pPr>
            <w:r w:rsidRPr="00641B4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4634B" w:rsidRPr="00641B48" w:rsidRDefault="0074634B" w:rsidP="0074634B">
            <w:pPr>
              <w:ind w:right="-1"/>
              <w:rPr>
                <w:bCs/>
                <w:sz w:val="24"/>
                <w:szCs w:val="24"/>
              </w:rPr>
            </w:pPr>
            <w:r w:rsidRPr="00641B48">
              <w:rPr>
                <w:bCs/>
                <w:sz w:val="24"/>
                <w:szCs w:val="24"/>
              </w:rPr>
              <w:t>Ф.И.О.</w:t>
            </w:r>
            <w:r w:rsidR="00002A59" w:rsidRPr="00641B48">
              <w:rPr>
                <w:bCs/>
                <w:sz w:val="24"/>
                <w:szCs w:val="24"/>
              </w:rPr>
              <w:t xml:space="preserve"> и возраст </w:t>
            </w:r>
            <w:r w:rsidRPr="00641B48">
              <w:rPr>
                <w:bCs/>
                <w:sz w:val="24"/>
                <w:szCs w:val="24"/>
              </w:rPr>
              <w:t xml:space="preserve"> автора</w:t>
            </w:r>
            <w:r w:rsidR="00002A59" w:rsidRPr="00641B48">
              <w:rPr>
                <w:bCs/>
                <w:sz w:val="24"/>
                <w:szCs w:val="24"/>
              </w:rPr>
              <w:t xml:space="preserve"> куклы</w:t>
            </w:r>
          </w:p>
          <w:p w:rsidR="00002A59" w:rsidRPr="00641B48" w:rsidRDefault="00002A59" w:rsidP="0074634B">
            <w:pPr>
              <w:ind w:right="-1"/>
              <w:rPr>
                <w:b/>
                <w:bCs/>
                <w:sz w:val="20"/>
              </w:rPr>
            </w:pPr>
            <w:r w:rsidRPr="00641B48">
              <w:rPr>
                <w:b/>
                <w:bCs/>
                <w:sz w:val="20"/>
              </w:rPr>
              <w:t>(для индивидуальной работы)</w:t>
            </w:r>
          </w:p>
          <w:p w:rsidR="0074634B" w:rsidRPr="00641B48" w:rsidRDefault="0074634B" w:rsidP="0074634B">
            <w:pPr>
              <w:ind w:right="-1"/>
              <w:rPr>
                <w:bCs/>
                <w:sz w:val="24"/>
                <w:szCs w:val="24"/>
              </w:rPr>
            </w:pPr>
          </w:p>
          <w:p w:rsidR="00BC0066" w:rsidRPr="00641B48" w:rsidRDefault="00002A59" w:rsidP="0074634B">
            <w:pPr>
              <w:ind w:right="-1"/>
              <w:rPr>
                <w:bCs/>
                <w:sz w:val="24"/>
                <w:szCs w:val="24"/>
              </w:rPr>
            </w:pPr>
            <w:r w:rsidRPr="00641B48">
              <w:rPr>
                <w:bCs/>
                <w:i/>
                <w:sz w:val="20"/>
              </w:rPr>
              <w:t>!</w:t>
            </w:r>
            <w:r w:rsidR="0074634B" w:rsidRPr="00641B48">
              <w:rPr>
                <w:bCs/>
                <w:i/>
                <w:sz w:val="20"/>
              </w:rPr>
              <w:t>Информация для диплома</w:t>
            </w:r>
            <w:r w:rsidR="007A635B" w:rsidRPr="00641B48">
              <w:rPr>
                <w:bCs/>
                <w:i/>
                <w:sz w:val="20"/>
              </w:rPr>
              <w:t>.</w:t>
            </w:r>
          </w:p>
        </w:tc>
        <w:tc>
          <w:tcPr>
            <w:tcW w:w="6549" w:type="dxa"/>
          </w:tcPr>
          <w:p w:rsidR="00BC0066" w:rsidRPr="00641B48" w:rsidRDefault="00BC0066" w:rsidP="001476C2">
            <w:pPr>
              <w:ind w:left="900" w:right="-1"/>
              <w:rPr>
                <w:bCs/>
                <w:sz w:val="24"/>
                <w:szCs w:val="24"/>
              </w:rPr>
            </w:pPr>
          </w:p>
          <w:p w:rsidR="00BC0066" w:rsidRPr="00641B48" w:rsidRDefault="00BC0066" w:rsidP="001476C2">
            <w:pPr>
              <w:ind w:left="900" w:right="-1"/>
              <w:rPr>
                <w:bCs/>
                <w:sz w:val="24"/>
                <w:szCs w:val="24"/>
              </w:rPr>
            </w:pPr>
          </w:p>
          <w:p w:rsidR="00BC0066" w:rsidRPr="00641B48" w:rsidRDefault="00BC0066" w:rsidP="001476C2">
            <w:pPr>
              <w:ind w:left="900" w:right="-1"/>
              <w:rPr>
                <w:bCs/>
                <w:sz w:val="24"/>
                <w:szCs w:val="24"/>
              </w:rPr>
            </w:pPr>
          </w:p>
        </w:tc>
      </w:tr>
      <w:tr w:rsidR="00002A59" w:rsidRPr="00641B48" w:rsidTr="00DF3602">
        <w:trPr>
          <w:trHeight w:val="736"/>
        </w:trPr>
        <w:tc>
          <w:tcPr>
            <w:tcW w:w="534" w:type="dxa"/>
          </w:tcPr>
          <w:p w:rsidR="00002A59" w:rsidRPr="00641B48" w:rsidRDefault="00002A59" w:rsidP="00C26DD1">
            <w:pPr>
              <w:ind w:right="-1"/>
              <w:rPr>
                <w:bCs/>
                <w:sz w:val="24"/>
                <w:szCs w:val="24"/>
              </w:rPr>
            </w:pPr>
            <w:r w:rsidRPr="00641B4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002A59" w:rsidRPr="00641B48" w:rsidRDefault="00002A59" w:rsidP="003872A9">
            <w:pPr>
              <w:ind w:right="-1"/>
              <w:rPr>
                <w:bCs/>
                <w:sz w:val="24"/>
                <w:szCs w:val="24"/>
              </w:rPr>
            </w:pPr>
            <w:r w:rsidRPr="00641B48">
              <w:rPr>
                <w:bCs/>
                <w:sz w:val="24"/>
                <w:szCs w:val="24"/>
              </w:rPr>
              <w:t xml:space="preserve">Ф.И.О. и возраст  авторов куклы </w:t>
            </w:r>
          </w:p>
          <w:p w:rsidR="00002A59" w:rsidRPr="00641B48" w:rsidRDefault="00002A59" w:rsidP="003872A9">
            <w:pPr>
              <w:ind w:right="-1"/>
              <w:rPr>
                <w:b/>
                <w:bCs/>
                <w:sz w:val="20"/>
              </w:rPr>
            </w:pPr>
            <w:r w:rsidRPr="00641B48">
              <w:rPr>
                <w:b/>
                <w:bCs/>
                <w:sz w:val="20"/>
              </w:rPr>
              <w:t>(для коллективной работы)</w:t>
            </w:r>
          </w:p>
          <w:p w:rsidR="00002A59" w:rsidRPr="00641B48" w:rsidRDefault="00002A59" w:rsidP="003872A9">
            <w:pPr>
              <w:ind w:right="-1"/>
              <w:rPr>
                <w:bCs/>
                <w:sz w:val="24"/>
                <w:szCs w:val="24"/>
              </w:rPr>
            </w:pPr>
            <w:r w:rsidRPr="00641B48">
              <w:rPr>
                <w:bCs/>
                <w:i/>
                <w:sz w:val="20"/>
              </w:rPr>
              <w:t>!Информация для диплома</w:t>
            </w:r>
            <w:r w:rsidR="00C54DE6" w:rsidRPr="00641B48">
              <w:rPr>
                <w:bCs/>
                <w:i/>
                <w:sz w:val="20"/>
              </w:rPr>
              <w:t xml:space="preserve">. </w:t>
            </w:r>
          </w:p>
        </w:tc>
        <w:tc>
          <w:tcPr>
            <w:tcW w:w="6549" w:type="dxa"/>
          </w:tcPr>
          <w:p w:rsidR="00002A59" w:rsidRPr="00641B48" w:rsidRDefault="00002A59" w:rsidP="00173BCC">
            <w:pPr>
              <w:ind w:right="-1"/>
              <w:rPr>
                <w:bCs/>
                <w:sz w:val="24"/>
                <w:szCs w:val="24"/>
              </w:rPr>
            </w:pPr>
          </w:p>
        </w:tc>
      </w:tr>
      <w:tr w:rsidR="00002A59" w:rsidRPr="00641B48" w:rsidTr="00DF3602">
        <w:tc>
          <w:tcPr>
            <w:tcW w:w="534" w:type="dxa"/>
          </w:tcPr>
          <w:p w:rsidR="00002A59" w:rsidRPr="00641B48" w:rsidRDefault="00002A59" w:rsidP="00C26DD1">
            <w:pPr>
              <w:ind w:right="-1"/>
              <w:rPr>
                <w:bCs/>
                <w:sz w:val="24"/>
                <w:szCs w:val="24"/>
              </w:rPr>
            </w:pPr>
            <w:r w:rsidRPr="00641B4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002A59" w:rsidRPr="00641B48" w:rsidRDefault="00002A59" w:rsidP="00C26DD1">
            <w:pPr>
              <w:ind w:right="-1"/>
              <w:rPr>
                <w:bCs/>
                <w:sz w:val="24"/>
                <w:szCs w:val="24"/>
              </w:rPr>
            </w:pPr>
            <w:r w:rsidRPr="00641B48">
              <w:rPr>
                <w:bCs/>
                <w:sz w:val="24"/>
                <w:szCs w:val="24"/>
              </w:rPr>
              <w:t>Учреждение</w:t>
            </w:r>
          </w:p>
        </w:tc>
        <w:tc>
          <w:tcPr>
            <w:tcW w:w="6549" w:type="dxa"/>
          </w:tcPr>
          <w:p w:rsidR="00002A59" w:rsidRPr="00641B48" w:rsidRDefault="00002A59" w:rsidP="00C26DD1">
            <w:pPr>
              <w:ind w:left="900" w:right="-1"/>
              <w:rPr>
                <w:bCs/>
                <w:sz w:val="24"/>
                <w:szCs w:val="24"/>
              </w:rPr>
            </w:pPr>
          </w:p>
          <w:p w:rsidR="00002A59" w:rsidRPr="00641B48" w:rsidRDefault="00002A59" w:rsidP="00C26DD1">
            <w:pPr>
              <w:ind w:left="900" w:right="-1"/>
              <w:rPr>
                <w:bCs/>
                <w:sz w:val="24"/>
                <w:szCs w:val="24"/>
              </w:rPr>
            </w:pPr>
          </w:p>
        </w:tc>
      </w:tr>
      <w:tr w:rsidR="00002A59" w:rsidRPr="00641B48" w:rsidTr="00BC0066">
        <w:trPr>
          <w:trHeight w:val="605"/>
        </w:trPr>
        <w:tc>
          <w:tcPr>
            <w:tcW w:w="534" w:type="dxa"/>
          </w:tcPr>
          <w:p w:rsidR="00002A59" w:rsidRPr="00641B48" w:rsidRDefault="00002A59" w:rsidP="00537A63">
            <w:pPr>
              <w:ind w:right="-1"/>
              <w:rPr>
                <w:bCs/>
                <w:sz w:val="24"/>
                <w:szCs w:val="24"/>
              </w:rPr>
            </w:pPr>
            <w:r w:rsidRPr="00641B48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002A59" w:rsidRPr="00641B48" w:rsidRDefault="00002A59" w:rsidP="00537A63">
            <w:pPr>
              <w:ind w:right="-1"/>
              <w:rPr>
                <w:bCs/>
                <w:sz w:val="24"/>
                <w:szCs w:val="24"/>
              </w:rPr>
            </w:pPr>
            <w:r w:rsidRPr="00641B48">
              <w:rPr>
                <w:bCs/>
                <w:sz w:val="24"/>
                <w:szCs w:val="24"/>
              </w:rPr>
              <w:t>Населенный пункт</w:t>
            </w:r>
          </w:p>
          <w:p w:rsidR="00002A59" w:rsidRPr="00641B48" w:rsidRDefault="00002A59" w:rsidP="00537A63">
            <w:pPr>
              <w:ind w:right="-1"/>
              <w:rPr>
                <w:bCs/>
                <w:sz w:val="24"/>
                <w:szCs w:val="24"/>
              </w:rPr>
            </w:pPr>
          </w:p>
          <w:p w:rsidR="00002A59" w:rsidRPr="00641B48" w:rsidRDefault="00002A59" w:rsidP="00537A63">
            <w:pPr>
              <w:ind w:right="-1"/>
              <w:rPr>
                <w:bCs/>
                <w:sz w:val="24"/>
                <w:szCs w:val="24"/>
              </w:rPr>
            </w:pPr>
          </w:p>
        </w:tc>
        <w:tc>
          <w:tcPr>
            <w:tcW w:w="6549" w:type="dxa"/>
          </w:tcPr>
          <w:p w:rsidR="00002A59" w:rsidRPr="00641B48" w:rsidRDefault="00002A59" w:rsidP="00537A63">
            <w:pPr>
              <w:ind w:left="900" w:right="-1"/>
              <w:rPr>
                <w:bCs/>
                <w:sz w:val="24"/>
                <w:szCs w:val="24"/>
              </w:rPr>
            </w:pPr>
          </w:p>
          <w:p w:rsidR="00002A59" w:rsidRPr="00641B48" w:rsidRDefault="00002A59" w:rsidP="00537A63">
            <w:pPr>
              <w:ind w:left="900" w:right="-1"/>
              <w:rPr>
                <w:bCs/>
                <w:sz w:val="24"/>
                <w:szCs w:val="24"/>
              </w:rPr>
            </w:pPr>
          </w:p>
          <w:p w:rsidR="00002A59" w:rsidRPr="00641B48" w:rsidRDefault="00002A59" w:rsidP="00537A63">
            <w:pPr>
              <w:ind w:left="900" w:right="-1"/>
              <w:rPr>
                <w:bCs/>
                <w:sz w:val="24"/>
                <w:szCs w:val="24"/>
              </w:rPr>
            </w:pPr>
          </w:p>
        </w:tc>
      </w:tr>
      <w:tr w:rsidR="00002A59" w:rsidRPr="00641B48" w:rsidTr="00DF3602">
        <w:tc>
          <w:tcPr>
            <w:tcW w:w="534" w:type="dxa"/>
          </w:tcPr>
          <w:p w:rsidR="00002A59" w:rsidRPr="00641B48" w:rsidRDefault="00002A59" w:rsidP="00537A63">
            <w:pPr>
              <w:ind w:right="-1"/>
              <w:rPr>
                <w:bCs/>
                <w:sz w:val="24"/>
                <w:szCs w:val="24"/>
              </w:rPr>
            </w:pPr>
            <w:r w:rsidRPr="00641B48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002A59" w:rsidRPr="00641B48" w:rsidRDefault="00002A59" w:rsidP="00537A63">
            <w:pPr>
              <w:ind w:right="-1"/>
              <w:rPr>
                <w:bCs/>
                <w:sz w:val="24"/>
                <w:szCs w:val="24"/>
              </w:rPr>
            </w:pPr>
            <w:r w:rsidRPr="00641B48">
              <w:rPr>
                <w:bCs/>
                <w:sz w:val="24"/>
                <w:szCs w:val="24"/>
              </w:rPr>
              <w:t xml:space="preserve">Ф.И.О.  руководителя учреждения </w:t>
            </w:r>
          </w:p>
        </w:tc>
        <w:tc>
          <w:tcPr>
            <w:tcW w:w="6549" w:type="dxa"/>
          </w:tcPr>
          <w:p w:rsidR="00002A59" w:rsidRPr="00641B48" w:rsidRDefault="00002A59" w:rsidP="00537A63">
            <w:pPr>
              <w:ind w:left="900" w:right="-1"/>
              <w:rPr>
                <w:bCs/>
                <w:sz w:val="24"/>
                <w:szCs w:val="24"/>
              </w:rPr>
            </w:pPr>
          </w:p>
          <w:p w:rsidR="00002A59" w:rsidRPr="00641B48" w:rsidRDefault="00002A59" w:rsidP="00537A63">
            <w:pPr>
              <w:ind w:left="900" w:right="-1"/>
              <w:rPr>
                <w:bCs/>
                <w:sz w:val="24"/>
                <w:szCs w:val="24"/>
              </w:rPr>
            </w:pPr>
          </w:p>
          <w:p w:rsidR="00002A59" w:rsidRPr="00641B48" w:rsidRDefault="00002A59" w:rsidP="00537A63">
            <w:pPr>
              <w:ind w:left="900" w:right="-1"/>
              <w:rPr>
                <w:bCs/>
                <w:sz w:val="24"/>
                <w:szCs w:val="24"/>
              </w:rPr>
            </w:pPr>
          </w:p>
        </w:tc>
      </w:tr>
      <w:tr w:rsidR="00002A59" w:rsidRPr="00641B48" w:rsidTr="00DF3602">
        <w:tc>
          <w:tcPr>
            <w:tcW w:w="534" w:type="dxa"/>
          </w:tcPr>
          <w:p w:rsidR="00002A59" w:rsidRPr="00641B48" w:rsidRDefault="00002A59" w:rsidP="00537A63">
            <w:pPr>
              <w:ind w:right="-1"/>
              <w:rPr>
                <w:bCs/>
                <w:sz w:val="24"/>
                <w:szCs w:val="24"/>
              </w:rPr>
            </w:pPr>
            <w:r w:rsidRPr="00641B48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002A59" w:rsidRPr="00641B48" w:rsidRDefault="00002A59" w:rsidP="00BC0066">
            <w:pPr>
              <w:ind w:right="-1"/>
              <w:rPr>
                <w:bCs/>
                <w:sz w:val="24"/>
                <w:szCs w:val="24"/>
              </w:rPr>
            </w:pPr>
            <w:r w:rsidRPr="00641B48">
              <w:rPr>
                <w:bCs/>
                <w:sz w:val="24"/>
                <w:szCs w:val="24"/>
              </w:rPr>
              <w:t xml:space="preserve">Контактные телефоны. </w:t>
            </w:r>
          </w:p>
        </w:tc>
        <w:tc>
          <w:tcPr>
            <w:tcW w:w="6549" w:type="dxa"/>
          </w:tcPr>
          <w:p w:rsidR="00002A59" w:rsidRPr="00641B48" w:rsidRDefault="00002A59" w:rsidP="00537A63">
            <w:pPr>
              <w:ind w:left="900" w:right="-1"/>
              <w:rPr>
                <w:bCs/>
                <w:sz w:val="24"/>
                <w:szCs w:val="24"/>
              </w:rPr>
            </w:pPr>
          </w:p>
          <w:p w:rsidR="00002A59" w:rsidRPr="00641B48" w:rsidRDefault="00002A59" w:rsidP="00537A63">
            <w:pPr>
              <w:ind w:left="900" w:right="-1"/>
              <w:rPr>
                <w:bCs/>
                <w:sz w:val="24"/>
                <w:szCs w:val="24"/>
              </w:rPr>
            </w:pPr>
          </w:p>
          <w:p w:rsidR="00002A59" w:rsidRPr="00641B48" w:rsidRDefault="00002A59" w:rsidP="00537A63">
            <w:pPr>
              <w:ind w:left="900" w:right="-1"/>
              <w:rPr>
                <w:bCs/>
                <w:sz w:val="24"/>
                <w:szCs w:val="24"/>
              </w:rPr>
            </w:pPr>
          </w:p>
        </w:tc>
      </w:tr>
      <w:tr w:rsidR="00002A59" w:rsidRPr="00641B48" w:rsidTr="00DF3602">
        <w:tc>
          <w:tcPr>
            <w:tcW w:w="534" w:type="dxa"/>
          </w:tcPr>
          <w:p w:rsidR="00002A59" w:rsidRPr="00641B48" w:rsidRDefault="00002A59" w:rsidP="00537A63">
            <w:pPr>
              <w:ind w:right="-1"/>
              <w:rPr>
                <w:bCs/>
                <w:sz w:val="24"/>
                <w:szCs w:val="24"/>
              </w:rPr>
            </w:pPr>
            <w:r w:rsidRPr="00641B48">
              <w:rPr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2268" w:type="dxa"/>
          </w:tcPr>
          <w:p w:rsidR="00002A59" w:rsidRPr="00641B48" w:rsidRDefault="00002A59" w:rsidP="00BC0066">
            <w:pPr>
              <w:ind w:right="-1"/>
              <w:rPr>
                <w:b/>
                <w:bCs/>
                <w:sz w:val="24"/>
                <w:szCs w:val="24"/>
              </w:rPr>
            </w:pPr>
            <w:r w:rsidRPr="00641B48">
              <w:rPr>
                <w:b/>
                <w:bCs/>
                <w:sz w:val="24"/>
                <w:szCs w:val="24"/>
              </w:rPr>
              <w:t>Эл. Адрес</w:t>
            </w:r>
          </w:p>
          <w:p w:rsidR="00002A59" w:rsidRPr="00641B48" w:rsidRDefault="00002A59" w:rsidP="00BC0066">
            <w:pPr>
              <w:ind w:right="-1"/>
              <w:rPr>
                <w:b/>
                <w:bCs/>
                <w:sz w:val="24"/>
                <w:szCs w:val="24"/>
              </w:rPr>
            </w:pPr>
            <w:r w:rsidRPr="00641B48">
              <w:rPr>
                <w:b/>
                <w:bCs/>
                <w:sz w:val="24"/>
                <w:szCs w:val="24"/>
              </w:rPr>
              <w:t>Обязательно!!!</w:t>
            </w:r>
          </w:p>
        </w:tc>
        <w:tc>
          <w:tcPr>
            <w:tcW w:w="6549" w:type="dxa"/>
          </w:tcPr>
          <w:p w:rsidR="00002A59" w:rsidRPr="00641B48" w:rsidRDefault="00002A59" w:rsidP="00537A63">
            <w:pPr>
              <w:ind w:left="900" w:right="-1"/>
              <w:rPr>
                <w:bCs/>
                <w:sz w:val="24"/>
                <w:szCs w:val="24"/>
              </w:rPr>
            </w:pPr>
          </w:p>
        </w:tc>
      </w:tr>
      <w:tr w:rsidR="00002A59" w:rsidRPr="00641B48" w:rsidTr="00DF3602">
        <w:tc>
          <w:tcPr>
            <w:tcW w:w="9351" w:type="dxa"/>
            <w:gridSpan w:val="3"/>
          </w:tcPr>
          <w:p w:rsidR="00002A59" w:rsidRPr="00641B48" w:rsidRDefault="00002A59" w:rsidP="0033566D">
            <w:pPr>
              <w:ind w:left="900" w:right="-1"/>
              <w:jc w:val="center"/>
              <w:rPr>
                <w:b/>
                <w:bCs/>
                <w:sz w:val="24"/>
                <w:szCs w:val="24"/>
              </w:rPr>
            </w:pPr>
            <w:r w:rsidRPr="00641B48">
              <w:rPr>
                <w:b/>
                <w:bCs/>
                <w:sz w:val="24"/>
                <w:szCs w:val="24"/>
              </w:rPr>
              <w:t>Информация  о конкурсной работе</w:t>
            </w:r>
          </w:p>
        </w:tc>
      </w:tr>
      <w:tr w:rsidR="00002A59" w:rsidRPr="00641B48" w:rsidTr="00DF3602">
        <w:tc>
          <w:tcPr>
            <w:tcW w:w="534" w:type="dxa"/>
          </w:tcPr>
          <w:p w:rsidR="00002A59" w:rsidRPr="00641B48" w:rsidRDefault="00002A59" w:rsidP="00C26DD1">
            <w:pPr>
              <w:ind w:right="-1"/>
              <w:rPr>
                <w:bCs/>
                <w:sz w:val="24"/>
                <w:szCs w:val="24"/>
              </w:rPr>
            </w:pPr>
            <w:r w:rsidRPr="00641B4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002A59" w:rsidRPr="00641B48" w:rsidRDefault="00002A59" w:rsidP="00C26DD1">
            <w:pPr>
              <w:ind w:right="-1"/>
              <w:rPr>
                <w:bCs/>
                <w:sz w:val="24"/>
                <w:szCs w:val="24"/>
              </w:rPr>
            </w:pPr>
            <w:r w:rsidRPr="00641B48">
              <w:rPr>
                <w:bCs/>
                <w:sz w:val="24"/>
                <w:szCs w:val="24"/>
              </w:rPr>
              <w:t>Название работы/масленичной куклы</w:t>
            </w:r>
          </w:p>
        </w:tc>
        <w:tc>
          <w:tcPr>
            <w:tcW w:w="6549" w:type="dxa"/>
          </w:tcPr>
          <w:p w:rsidR="00002A59" w:rsidRPr="00641B48" w:rsidRDefault="00002A59" w:rsidP="00C26DD1">
            <w:pPr>
              <w:ind w:left="900" w:right="-1"/>
              <w:rPr>
                <w:bCs/>
                <w:sz w:val="24"/>
                <w:szCs w:val="24"/>
              </w:rPr>
            </w:pPr>
          </w:p>
          <w:p w:rsidR="00002A59" w:rsidRPr="00641B48" w:rsidRDefault="00002A59" w:rsidP="00C26DD1">
            <w:pPr>
              <w:ind w:left="900" w:right="-1"/>
              <w:rPr>
                <w:bCs/>
                <w:sz w:val="24"/>
                <w:szCs w:val="24"/>
              </w:rPr>
            </w:pPr>
          </w:p>
          <w:p w:rsidR="00002A59" w:rsidRPr="00641B48" w:rsidRDefault="00002A59" w:rsidP="00C26DD1">
            <w:pPr>
              <w:ind w:left="900" w:right="-1"/>
              <w:rPr>
                <w:bCs/>
                <w:sz w:val="24"/>
                <w:szCs w:val="24"/>
              </w:rPr>
            </w:pPr>
          </w:p>
        </w:tc>
      </w:tr>
      <w:tr w:rsidR="00002A59" w:rsidRPr="00641B48" w:rsidTr="00DF3602">
        <w:trPr>
          <w:trHeight w:val="451"/>
        </w:trPr>
        <w:tc>
          <w:tcPr>
            <w:tcW w:w="534" w:type="dxa"/>
          </w:tcPr>
          <w:p w:rsidR="00002A59" w:rsidRPr="00641B48" w:rsidRDefault="00002A59" w:rsidP="00C26DD1">
            <w:pPr>
              <w:ind w:right="-1"/>
              <w:rPr>
                <w:bCs/>
                <w:sz w:val="24"/>
                <w:szCs w:val="24"/>
              </w:rPr>
            </w:pPr>
            <w:r w:rsidRPr="00641B4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002A59" w:rsidRPr="00641B48" w:rsidRDefault="00002A59" w:rsidP="00C26DD1">
            <w:pPr>
              <w:ind w:right="-1"/>
              <w:rPr>
                <w:bCs/>
                <w:sz w:val="24"/>
                <w:szCs w:val="24"/>
              </w:rPr>
            </w:pPr>
            <w:r w:rsidRPr="00641B48">
              <w:rPr>
                <w:bCs/>
                <w:sz w:val="24"/>
                <w:szCs w:val="24"/>
              </w:rPr>
              <w:t>Размер</w:t>
            </w:r>
          </w:p>
        </w:tc>
        <w:tc>
          <w:tcPr>
            <w:tcW w:w="6549" w:type="dxa"/>
          </w:tcPr>
          <w:p w:rsidR="00002A59" w:rsidRPr="00641B48" w:rsidRDefault="00002A59" w:rsidP="00C26DD1">
            <w:pPr>
              <w:ind w:left="900" w:right="-1"/>
              <w:rPr>
                <w:bCs/>
                <w:sz w:val="24"/>
                <w:szCs w:val="24"/>
              </w:rPr>
            </w:pPr>
          </w:p>
          <w:p w:rsidR="00002A59" w:rsidRPr="00641B48" w:rsidRDefault="00002A59" w:rsidP="00C26DD1">
            <w:pPr>
              <w:ind w:left="900" w:right="-1"/>
              <w:rPr>
                <w:bCs/>
                <w:sz w:val="24"/>
                <w:szCs w:val="24"/>
              </w:rPr>
            </w:pPr>
          </w:p>
          <w:p w:rsidR="00002A59" w:rsidRPr="00641B48" w:rsidRDefault="00002A59" w:rsidP="00C26DD1">
            <w:pPr>
              <w:ind w:left="900" w:right="-1"/>
              <w:rPr>
                <w:bCs/>
                <w:sz w:val="24"/>
                <w:szCs w:val="24"/>
              </w:rPr>
            </w:pPr>
          </w:p>
        </w:tc>
      </w:tr>
      <w:tr w:rsidR="00002A59" w:rsidRPr="00641B48" w:rsidTr="00DF3602">
        <w:trPr>
          <w:trHeight w:val="605"/>
        </w:trPr>
        <w:tc>
          <w:tcPr>
            <w:tcW w:w="534" w:type="dxa"/>
          </w:tcPr>
          <w:p w:rsidR="00002A59" w:rsidRPr="00641B48" w:rsidRDefault="00002A59" w:rsidP="00C26DD1">
            <w:pPr>
              <w:ind w:right="-1"/>
              <w:rPr>
                <w:bCs/>
                <w:sz w:val="24"/>
                <w:szCs w:val="24"/>
              </w:rPr>
            </w:pPr>
            <w:r w:rsidRPr="00641B4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002A59" w:rsidRPr="00641B48" w:rsidRDefault="00002A59" w:rsidP="00C26DD1">
            <w:pPr>
              <w:ind w:right="-1"/>
              <w:rPr>
                <w:bCs/>
                <w:sz w:val="24"/>
                <w:szCs w:val="24"/>
              </w:rPr>
            </w:pPr>
            <w:r w:rsidRPr="00641B48">
              <w:rPr>
                <w:bCs/>
                <w:sz w:val="24"/>
                <w:szCs w:val="24"/>
              </w:rPr>
              <w:t>Материалы/техника исполнения</w:t>
            </w:r>
          </w:p>
        </w:tc>
        <w:tc>
          <w:tcPr>
            <w:tcW w:w="6549" w:type="dxa"/>
          </w:tcPr>
          <w:p w:rsidR="00002A59" w:rsidRPr="00641B48" w:rsidRDefault="00002A59" w:rsidP="00C26DD1">
            <w:pPr>
              <w:ind w:left="900" w:right="-1"/>
              <w:rPr>
                <w:bCs/>
                <w:sz w:val="24"/>
                <w:szCs w:val="24"/>
              </w:rPr>
            </w:pPr>
          </w:p>
          <w:p w:rsidR="00002A59" w:rsidRPr="00641B48" w:rsidRDefault="00002A59" w:rsidP="00C26DD1">
            <w:pPr>
              <w:ind w:left="900" w:right="-1"/>
              <w:rPr>
                <w:bCs/>
                <w:sz w:val="24"/>
                <w:szCs w:val="24"/>
              </w:rPr>
            </w:pPr>
          </w:p>
          <w:p w:rsidR="00002A59" w:rsidRPr="00641B48" w:rsidRDefault="00002A59" w:rsidP="00C26DD1">
            <w:pPr>
              <w:ind w:left="900" w:right="-1"/>
              <w:rPr>
                <w:bCs/>
                <w:sz w:val="24"/>
                <w:szCs w:val="24"/>
              </w:rPr>
            </w:pPr>
          </w:p>
          <w:p w:rsidR="00002A59" w:rsidRPr="00641B48" w:rsidRDefault="00002A59" w:rsidP="00C26DD1">
            <w:pPr>
              <w:ind w:left="900" w:right="-1"/>
              <w:rPr>
                <w:bCs/>
                <w:sz w:val="24"/>
                <w:szCs w:val="24"/>
              </w:rPr>
            </w:pPr>
          </w:p>
        </w:tc>
      </w:tr>
    </w:tbl>
    <w:p w:rsidR="006438DA" w:rsidRPr="00641B48" w:rsidRDefault="006438DA" w:rsidP="006438DA">
      <w:pPr>
        <w:ind w:left="900" w:right="-1"/>
        <w:jc w:val="center"/>
        <w:rPr>
          <w:bCs/>
          <w:sz w:val="24"/>
          <w:szCs w:val="24"/>
        </w:rPr>
      </w:pPr>
    </w:p>
    <w:p w:rsidR="00173BCC" w:rsidRPr="00641B48" w:rsidRDefault="00173BCC" w:rsidP="001923E8">
      <w:pPr>
        <w:rPr>
          <w:sz w:val="24"/>
          <w:szCs w:val="24"/>
        </w:rPr>
      </w:pPr>
      <w:r w:rsidRPr="00641B48">
        <w:rPr>
          <w:sz w:val="24"/>
          <w:szCs w:val="24"/>
        </w:rPr>
        <w:t xml:space="preserve">Куратор конкурса: </w:t>
      </w:r>
    </w:p>
    <w:p w:rsidR="00173BCC" w:rsidRPr="00641B48" w:rsidRDefault="00173BCC" w:rsidP="001923E8">
      <w:pPr>
        <w:rPr>
          <w:sz w:val="24"/>
          <w:szCs w:val="24"/>
        </w:rPr>
      </w:pPr>
      <w:r w:rsidRPr="00641B48">
        <w:rPr>
          <w:sz w:val="24"/>
          <w:szCs w:val="24"/>
        </w:rPr>
        <w:t>Зав.культурно-массового сектора Зульфия</w:t>
      </w:r>
      <w:r w:rsidR="00641B48">
        <w:rPr>
          <w:sz w:val="24"/>
          <w:szCs w:val="24"/>
        </w:rPr>
        <w:t xml:space="preserve"> </w:t>
      </w:r>
      <w:r w:rsidRPr="00641B48">
        <w:rPr>
          <w:sz w:val="24"/>
          <w:szCs w:val="24"/>
        </w:rPr>
        <w:t>Мушарапова</w:t>
      </w:r>
    </w:p>
    <w:p w:rsidR="006438DA" w:rsidRPr="00641B48" w:rsidRDefault="001923E8" w:rsidP="001923E8">
      <w:pPr>
        <w:spacing w:after="200" w:line="276" w:lineRule="auto"/>
        <w:rPr>
          <w:sz w:val="24"/>
          <w:szCs w:val="24"/>
        </w:rPr>
      </w:pPr>
      <w:r w:rsidRPr="00641B48">
        <w:rPr>
          <w:sz w:val="24"/>
          <w:szCs w:val="24"/>
        </w:rPr>
        <w:t>Тел. 8(496)5492181  с 10:00 до 17:00 ежедневно, кроме субботы и воскресенья</w:t>
      </w:r>
    </w:p>
    <w:p w:rsidR="007A635B" w:rsidRPr="00641B48" w:rsidRDefault="007A635B">
      <w:pPr>
        <w:spacing w:after="200" w:line="276" w:lineRule="auto"/>
        <w:rPr>
          <w:sz w:val="24"/>
          <w:szCs w:val="24"/>
        </w:rPr>
      </w:pPr>
      <w:r w:rsidRPr="00641B48">
        <w:rPr>
          <w:sz w:val="24"/>
          <w:szCs w:val="24"/>
        </w:rPr>
        <w:br w:type="page"/>
      </w:r>
    </w:p>
    <w:p w:rsidR="006438DA" w:rsidRPr="00641B48" w:rsidRDefault="006438DA" w:rsidP="006438DA">
      <w:pPr>
        <w:ind w:left="900" w:right="-1"/>
        <w:jc w:val="right"/>
        <w:rPr>
          <w:sz w:val="24"/>
          <w:szCs w:val="24"/>
        </w:rPr>
      </w:pPr>
      <w:r w:rsidRPr="00641B48">
        <w:rPr>
          <w:sz w:val="24"/>
          <w:szCs w:val="24"/>
        </w:rPr>
        <w:lastRenderedPageBreak/>
        <w:t>Приложение 2</w:t>
      </w:r>
    </w:p>
    <w:p w:rsidR="006438DA" w:rsidRPr="00641B48" w:rsidRDefault="006438DA" w:rsidP="006438DA">
      <w:pPr>
        <w:ind w:left="900" w:right="-1"/>
        <w:jc w:val="right"/>
        <w:rPr>
          <w:sz w:val="24"/>
          <w:szCs w:val="24"/>
        </w:rPr>
      </w:pPr>
    </w:p>
    <w:p w:rsidR="006438DA" w:rsidRPr="00641B48" w:rsidRDefault="006438DA" w:rsidP="006438DA">
      <w:pPr>
        <w:ind w:left="900" w:right="-1"/>
        <w:jc w:val="right"/>
        <w:rPr>
          <w:sz w:val="24"/>
          <w:szCs w:val="24"/>
        </w:rPr>
      </w:pPr>
    </w:p>
    <w:p w:rsidR="006438DA" w:rsidRPr="00641B48" w:rsidRDefault="006438DA" w:rsidP="006438DA">
      <w:pPr>
        <w:ind w:left="900" w:right="-1"/>
        <w:jc w:val="center"/>
        <w:rPr>
          <w:b/>
          <w:sz w:val="24"/>
          <w:szCs w:val="24"/>
        </w:rPr>
      </w:pPr>
      <w:r w:rsidRPr="00641B48">
        <w:rPr>
          <w:b/>
          <w:sz w:val="24"/>
          <w:szCs w:val="24"/>
        </w:rPr>
        <w:t>ЭТИКЕТ</w:t>
      </w:r>
      <w:r w:rsidR="00031794" w:rsidRPr="00641B48">
        <w:rPr>
          <w:b/>
          <w:sz w:val="24"/>
          <w:szCs w:val="24"/>
        </w:rPr>
        <w:t>КА</w:t>
      </w:r>
      <w:r w:rsidRPr="00641B48">
        <w:rPr>
          <w:b/>
          <w:sz w:val="24"/>
          <w:szCs w:val="24"/>
        </w:rPr>
        <w:t xml:space="preserve"> КОНКУРСНОЙ РАБОТЫ</w:t>
      </w:r>
    </w:p>
    <w:p w:rsidR="006438DA" w:rsidRPr="00641B48" w:rsidRDefault="006438DA" w:rsidP="006438DA">
      <w:pPr>
        <w:ind w:left="900" w:right="-1"/>
        <w:jc w:val="center"/>
        <w:rPr>
          <w:i/>
          <w:sz w:val="24"/>
          <w:szCs w:val="24"/>
        </w:rPr>
      </w:pPr>
      <w:r w:rsidRPr="00641B48">
        <w:rPr>
          <w:i/>
          <w:sz w:val="24"/>
          <w:szCs w:val="24"/>
        </w:rPr>
        <w:t>(образец)</w:t>
      </w:r>
    </w:p>
    <w:p w:rsidR="006438DA" w:rsidRPr="00641B48" w:rsidRDefault="006438DA" w:rsidP="006438DA">
      <w:pPr>
        <w:ind w:left="900" w:right="-1"/>
        <w:jc w:val="center"/>
        <w:rPr>
          <w:b/>
          <w:sz w:val="24"/>
          <w:szCs w:val="24"/>
        </w:rPr>
      </w:pPr>
    </w:p>
    <w:p w:rsidR="006438DA" w:rsidRPr="00641B48" w:rsidRDefault="006438DA" w:rsidP="006438DA">
      <w:pPr>
        <w:ind w:left="900" w:right="-1"/>
        <w:rPr>
          <w:sz w:val="24"/>
          <w:szCs w:val="24"/>
        </w:rPr>
      </w:pPr>
      <w:r w:rsidRPr="00641B48">
        <w:rPr>
          <w:sz w:val="24"/>
          <w:szCs w:val="24"/>
        </w:rPr>
        <w:t>Размер  этикетки - формат А5 (альбомное расположение)/белый фон</w:t>
      </w:r>
    </w:p>
    <w:p w:rsidR="006438DA" w:rsidRPr="00641B48" w:rsidRDefault="006438DA" w:rsidP="006438DA">
      <w:pPr>
        <w:ind w:left="900" w:right="-1"/>
        <w:rPr>
          <w:b/>
          <w:sz w:val="24"/>
          <w:szCs w:val="24"/>
        </w:rPr>
      </w:pPr>
      <w:r w:rsidRPr="00641B48">
        <w:rPr>
          <w:sz w:val="24"/>
          <w:szCs w:val="24"/>
        </w:rPr>
        <w:t>Шрифт:</w:t>
      </w:r>
      <w:r w:rsidRPr="00641B48">
        <w:rPr>
          <w:b/>
          <w:sz w:val="24"/>
          <w:szCs w:val="24"/>
        </w:rPr>
        <w:t xml:space="preserve">   название работы - </w:t>
      </w:r>
      <w:proofErr w:type="spellStart"/>
      <w:r w:rsidRPr="00641B48">
        <w:rPr>
          <w:b/>
          <w:sz w:val="24"/>
          <w:szCs w:val="24"/>
        </w:rPr>
        <w:t>TimesNewRoman</w:t>
      </w:r>
      <w:proofErr w:type="spellEnd"/>
      <w:r w:rsidRPr="00641B48">
        <w:rPr>
          <w:b/>
          <w:sz w:val="24"/>
          <w:szCs w:val="24"/>
        </w:rPr>
        <w:t xml:space="preserve">   «36»</w:t>
      </w:r>
    </w:p>
    <w:p w:rsidR="006438DA" w:rsidRPr="00641B48" w:rsidRDefault="006438DA" w:rsidP="006438DA">
      <w:pPr>
        <w:ind w:left="900" w:right="-1"/>
        <w:rPr>
          <w:b/>
          <w:sz w:val="24"/>
          <w:szCs w:val="24"/>
        </w:rPr>
      </w:pPr>
      <w:r w:rsidRPr="00641B48">
        <w:rPr>
          <w:sz w:val="24"/>
          <w:szCs w:val="24"/>
        </w:rPr>
        <w:t>Шрифт:</w:t>
      </w:r>
      <w:r w:rsidRPr="00641B48">
        <w:rPr>
          <w:b/>
          <w:sz w:val="24"/>
          <w:szCs w:val="24"/>
        </w:rPr>
        <w:t xml:space="preserve"> второстепенных данных-</w:t>
      </w:r>
      <w:proofErr w:type="spellStart"/>
      <w:r w:rsidRPr="00641B48">
        <w:rPr>
          <w:b/>
          <w:sz w:val="24"/>
          <w:szCs w:val="24"/>
        </w:rPr>
        <w:t>TimesNewRoman</w:t>
      </w:r>
      <w:proofErr w:type="spellEnd"/>
      <w:r w:rsidRPr="00641B48">
        <w:rPr>
          <w:b/>
          <w:sz w:val="24"/>
          <w:szCs w:val="24"/>
        </w:rPr>
        <w:t xml:space="preserve"> «20»</w:t>
      </w:r>
      <w:r w:rsidRPr="00641B48">
        <w:rPr>
          <w:i/>
          <w:sz w:val="24"/>
          <w:szCs w:val="24"/>
        </w:rPr>
        <w:t>+курсив</w:t>
      </w:r>
    </w:p>
    <w:p w:rsidR="006438DA" w:rsidRPr="00641B48" w:rsidRDefault="006438DA" w:rsidP="006438DA">
      <w:pPr>
        <w:ind w:left="900" w:right="-1"/>
        <w:rPr>
          <w:b/>
          <w:sz w:val="24"/>
          <w:szCs w:val="24"/>
        </w:rPr>
      </w:pPr>
    </w:p>
    <w:p w:rsidR="006438DA" w:rsidRPr="00641B48" w:rsidRDefault="006438DA" w:rsidP="006438DA">
      <w:pPr>
        <w:ind w:left="900" w:right="-1"/>
        <w:rPr>
          <w:b/>
          <w:sz w:val="24"/>
          <w:szCs w:val="24"/>
        </w:rPr>
      </w:pPr>
    </w:p>
    <w:tbl>
      <w:tblPr>
        <w:tblpPr w:leftFromText="180" w:rightFromText="180" w:vertAnchor="text" w:horzAnchor="margin" w:tblpX="-601" w:tblpY="78"/>
        <w:tblW w:w="10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94"/>
      </w:tblGrid>
      <w:tr w:rsidR="006438DA" w:rsidRPr="00641B48" w:rsidTr="007A635B">
        <w:trPr>
          <w:trHeight w:val="4385"/>
        </w:trPr>
        <w:tc>
          <w:tcPr>
            <w:tcW w:w="10094" w:type="dxa"/>
          </w:tcPr>
          <w:p w:rsidR="006438DA" w:rsidRPr="00641B48" w:rsidRDefault="006438DA" w:rsidP="007A635B">
            <w:pPr>
              <w:ind w:left="900" w:right="-1"/>
              <w:rPr>
                <w:b/>
                <w:sz w:val="24"/>
                <w:szCs w:val="24"/>
              </w:rPr>
            </w:pPr>
          </w:p>
          <w:p w:rsidR="006438DA" w:rsidRPr="00641B48" w:rsidRDefault="006438DA" w:rsidP="007A635B">
            <w:pPr>
              <w:ind w:left="900" w:right="-1"/>
              <w:jc w:val="center"/>
              <w:rPr>
                <w:b/>
                <w:sz w:val="24"/>
                <w:szCs w:val="24"/>
              </w:rPr>
            </w:pPr>
          </w:p>
          <w:p w:rsidR="006438DA" w:rsidRPr="00641B48" w:rsidRDefault="006438DA" w:rsidP="007A635B">
            <w:pPr>
              <w:ind w:right="-1"/>
              <w:jc w:val="center"/>
              <w:rPr>
                <w:b/>
                <w:sz w:val="72"/>
                <w:szCs w:val="72"/>
              </w:rPr>
            </w:pPr>
            <w:r w:rsidRPr="00641B48">
              <w:rPr>
                <w:b/>
                <w:sz w:val="72"/>
                <w:szCs w:val="72"/>
              </w:rPr>
              <w:t>«МАСЛЁНА-ЗАБАВНИЦА»</w:t>
            </w:r>
          </w:p>
          <w:p w:rsidR="006438DA" w:rsidRPr="00641B48" w:rsidRDefault="006438DA" w:rsidP="007A635B">
            <w:pPr>
              <w:ind w:left="900" w:right="-1"/>
              <w:jc w:val="center"/>
              <w:rPr>
                <w:sz w:val="24"/>
                <w:szCs w:val="24"/>
              </w:rPr>
            </w:pPr>
          </w:p>
          <w:p w:rsidR="006438DA" w:rsidRPr="00641B48" w:rsidRDefault="006438DA" w:rsidP="007A635B">
            <w:pPr>
              <w:ind w:right="-1"/>
              <w:jc w:val="center"/>
              <w:rPr>
                <w:i/>
                <w:sz w:val="40"/>
                <w:szCs w:val="40"/>
              </w:rPr>
            </w:pPr>
            <w:proofErr w:type="spellStart"/>
            <w:r w:rsidRPr="00641B48">
              <w:rPr>
                <w:i/>
                <w:sz w:val="40"/>
                <w:szCs w:val="40"/>
              </w:rPr>
              <w:t>мягконабивная</w:t>
            </w:r>
            <w:proofErr w:type="spellEnd"/>
            <w:r w:rsidRPr="00641B48">
              <w:rPr>
                <w:i/>
                <w:sz w:val="40"/>
                <w:szCs w:val="40"/>
              </w:rPr>
              <w:t>, многодельная кукла, оформление-текстильный лоскут, наполнитель (ветошь)</w:t>
            </w:r>
          </w:p>
          <w:p w:rsidR="006438DA" w:rsidRPr="00641B48" w:rsidRDefault="006438DA" w:rsidP="007A635B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6438DA" w:rsidRPr="00641B48" w:rsidRDefault="006438DA" w:rsidP="007A635B">
            <w:pPr>
              <w:ind w:right="-1"/>
              <w:jc w:val="center"/>
              <w:rPr>
                <w:b/>
                <w:sz w:val="40"/>
                <w:szCs w:val="40"/>
              </w:rPr>
            </w:pPr>
            <w:r w:rsidRPr="00641B48">
              <w:rPr>
                <w:b/>
                <w:sz w:val="40"/>
                <w:szCs w:val="40"/>
              </w:rPr>
              <w:t>филиал ЦНХТТ  «Наследие» г. Сергиев Посад</w:t>
            </w:r>
          </w:p>
          <w:p w:rsidR="006438DA" w:rsidRPr="00641B48" w:rsidRDefault="006438DA" w:rsidP="007A635B">
            <w:pPr>
              <w:ind w:right="-1"/>
              <w:jc w:val="center"/>
              <w:rPr>
                <w:b/>
                <w:sz w:val="40"/>
                <w:szCs w:val="40"/>
              </w:rPr>
            </w:pPr>
            <w:r w:rsidRPr="00641B48">
              <w:rPr>
                <w:b/>
                <w:sz w:val="40"/>
                <w:szCs w:val="40"/>
              </w:rPr>
              <w:t>клуб  «Друзья товарищи»</w:t>
            </w:r>
          </w:p>
          <w:p w:rsidR="006438DA" w:rsidRPr="00641B48" w:rsidRDefault="006438DA" w:rsidP="007A635B">
            <w:pPr>
              <w:ind w:right="-1"/>
              <w:jc w:val="center"/>
              <w:rPr>
                <w:i/>
                <w:sz w:val="40"/>
                <w:szCs w:val="40"/>
              </w:rPr>
            </w:pPr>
            <w:r w:rsidRPr="00641B48">
              <w:rPr>
                <w:i/>
                <w:sz w:val="40"/>
                <w:szCs w:val="40"/>
              </w:rPr>
              <w:t>(рук.  Исаева Е.В.)</w:t>
            </w:r>
          </w:p>
          <w:p w:rsidR="006438DA" w:rsidRPr="00641B48" w:rsidRDefault="006438DA" w:rsidP="007A635B">
            <w:pPr>
              <w:ind w:right="-1"/>
              <w:jc w:val="center"/>
              <w:rPr>
                <w:i/>
                <w:sz w:val="40"/>
                <w:szCs w:val="40"/>
              </w:rPr>
            </w:pPr>
          </w:p>
          <w:p w:rsidR="006438DA" w:rsidRPr="00641B48" w:rsidRDefault="006438DA" w:rsidP="007A635B">
            <w:pPr>
              <w:ind w:right="-1"/>
              <w:jc w:val="center"/>
              <w:rPr>
                <w:i/>
                <w:sz w:val="40"/>
                <w:szCs w:val="40"/>
              </w:rPr>
            </w:pPr>
            <w:r w:rsidRPr="00641B48">
              <w:rPr>
                <w:i/>
                <w:sz w:val="40"/>
                <w:szCs w:val="40"/>
              </w:rPr>
              <w:t xml:space="preserve">коллективная  работа: </w:t>
            </w:r>
          </w:p>
          <w:p w:rsidR="006438DA" w:rsidRPr="00641B48" w:rsidRDefault="006438DA" w:rsidP="007A635B">
            <w:pPr>
              <w:ind w:right="-1"/>
              <w:jc w:val="center"/>
              <w:rPr>
                <w:i/>
                <w:sz w:val="40"/>
                <w:szCs w:val="40"/>
              </w:rPr>
            </w:pPr>
            <w:r w:rsidRPr="00641B48">
              <w:rPr>
                <w:i/>
                <w:sz w:val="40"/>
                <w:szCs w:val="40"/>
              </w:rPr>
              <w:t>Иванова В.В., Петрова Г.Н., Сергеева И.И.</w:t>
            </w:r>
          </w:p>
          <w:p w:rsidR="006438DA" w:rsidRPr="00641B48" w:rsidRDefault="006438DA" w:rsidP="007A635B">
            <w:pPr>
              <w:ind w:left="900" w:right="-1"/>
              <w:rPr>
                <w:b/>
                <w:sz w:val="24"/>
                <w:szCs w:val="24"/>
              </w:rPr>
            </w:pPr>
          </w:p>
        </w:tc>
      </w:tr>
    </w:tbl>
    <w:p w:rsidR="006438DA" w:rsidRPr="00641B48" w:rsidRDefault="006438DA" w:rsidP="006438DA">
      <w:pPr>
        <w:ind w:left="900" w:right="-1"/>
        <w:rPr>
          <w:b/>
          <w:sz w:val="24"/>
          <w:szCs w:val="24"/>
        </w:rPr>
      </w:pPr>
    </w:p>
    <w:p w:rsidR="006438DA" w:rsidRPr="00641B48" w:rsidRDefault="006438DA" w:rsidP="006438DA">
      <w:pPr>
        <w:ind w:left="900" w:right="-1"/>
        <w:jc w:val="center"/>
        <w:rPr>
          <w:b/>
          <w:sz w:val="24"/>
          <w:szCs w:val="24"/>
        </w:rPr>
      </w:pPr>
    </w:p>
    <w:p w:rsidR="006438DA" w:rsidRPr="00641B48" w:rsidRDefault="006438DA" w:rsidP="006438DA">
      <w:pPr>
        <w:ind w:left="900" w:right="-1"/>
        <w:jc w:val="right"/>
        <w:rPr>
          <w:sz w:val="24"/>
          <w:szCs w:val="24"/>
        </w:rPr>
      </w:pPr>
    </w:p>
    <w:p w:rsidR="006438DA" w:rsidRPr="00641B48" w:rsidRDefault="006438DA" w:rsidP="006438DA">
      <w:pPr>
        <w:spacing w:after="200" w:line="276" w:lineRule="auto"/>
        <w:rPr>
          <w:sz w:val="24"/>
          <w:szCs w:val="24"/>
        </w:rPr>
      </w:pPr>
    </w:p>
    <w:p w:rsidR="006438DA" w:rsidRPr="00641B48" w:rsidRDefault="006438DA" w:rsidP="006438DA">
      <w:pPr>
        <w:ind w:left="900" w:right="-1"/>
        <w:jc w:val="right"/>
        <w:rPr>
          <w:sz w:val="24"/>
          <w:szCs w:val="24"/>
        </w:rPr>
      </w:pPr>
    </w:p>
    <w:sectPr w:rsidR="006438DA" w:rsidRPr="00641B48" w:rsidSect="00B72664">
      <w:pgSz w:w="11906" w:h="16838"/>
      <w:pgMar w:top="1134" w:right="850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AEB"/>
    <w:multiLevelType w:val="hybridMultilevel"/>
    <w:tmpl w:val="DB2CDE46"/>
    <w:lvl w:ilvl="0" w:tplc="4F922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42739"/>
    <w:multiLevelType w:val="hybridMultilevel"/>
    <w:tmpl w:val="C0341672"/>
    <w:lvl w:ilvl="0" w:tplc="4F922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653DF"/>
    <w:multiLevelType w:val="hybridMultilevel"/>
    <w:tmpl w:val="B7DE3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90E68"/>
    <w:multiLevelType w:val="hybridMultilevel"/>
    <w:tmpl w:val="1BC0078E"/>
    <w:lvl w:ilvl="0" w:tplc="4F922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56BA0"/>
    <w:multiLevelType w:val="hybridMultilevel"/>
    <w:tmpl w:val="66843E7A"/>
    <w:lvl w:ilvl="0" w:tplc="4F922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D27B5"/>
    <w:multiLevelType w:val="hybridMultilevel"/>
    <w:tmpl w:val="930CBB60"/>
    <w:lvl w:ilvl="0" w:tplc="2D8CCA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ECC6C32"/>
    <w:multiLevelType w:val="hybridMultilevel"/>
    <w:tmpl w:val="0A800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402FB"/>
    <w:multiLevelType w:val="hybridMultilevel"/>
    <w:tmpl w:val="1F042FDE"/>
    <w:lvl w:ilvl="0" w:tplc="4F922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8601E"/>
    <w:multiLevelType w:val="hybridMultilevel"/>
    <w:tmpl w:val="6DAE1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F1EEB"/>
    <w:multiLevelType w:val="hybridMultilevel"/>
    <w:tmpl w:val="B1D6E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2763B"/>
    <w:multiLevelType w:val="hybridMultilevel"/>
    <w:tmpl w:val="8AB0F0A8"/>
    <w:lvl w:ilvl="0" w:tplc="4F922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ABF"/>
    <w:rsid w:val="00002A59"/>
    <w:rsid w:val="00031794"/>
    <w:rsid w:val="000B7ED7"/>
    <w:rsid w:val="000D0F69"/>
    <w:rsid w:val="001436E5"/>
    <w:rsid w:val="00173BCC"/>
    <w:rsid w:val="001923E8"/>
    <w:rsid w:val="001B78EB"/>
    <w:rsid w:val="00212698"/>
    <w:rsid w:val="002B6D1C"/>
    <w:rsid w:val="00314875"/>
    <w:rsid w:val="00321070"/>
    <w:rsid w:val="0033566D"/>
    <w:rsid w:val="00350DE0"/>
    <w:rsid w:val="00392055"/>
    <w:rsid w:val="003D35FD"/>
    <w:rsid w:val="003E6237"/>
    <w:rsid w:val="003F7C1C"/>
    <w:rsid w:val="00416075"/>
    <w:rsid w:val="00421EAF"/>
    <w:rsid w:val="0043311A"/>
    <w:rsid w:val="004D2BD1"/>
    <w:rsid w:val="004E5C43"/>
    <w:rsid w:val="005052CC"/>
    <w:rsid w:val="0052781E"/>
    <w:rsid w:val="0057085F"/>
    <w:rsid w:val="005964A4"/>
    <w:rsid w:val="005F171E"/>
    <w:rsid w:val="005F5A6F"/>
    <w:rsid w:val="00641B48"/>
    <w:rsid w:val="006438DA"/>
    <w:rsid w:val="0064671D"/>
    <w:rsid w:val="00670CFF"/>
    <w:rsid w:val="00686A5B"/>
    <w:rsid w:val="006A2F04"/>
    <w:rsid w:val="006D3994"/>
    <w:rsid w:val="0074634B"/>
    <w:rsid w:val="007A635B"/>
    <w:rsid w:val="007D7573"/>
    <w:rsid w:val="00827830"/>
    <w:rsid w:val="0085149C"/>
    <w:rsid w:val="00873369"/>
    <w:rsid w:val="008824D7"/>
    <w:rsid w:val="008C3927"/>
    <w:rsid w:val="008C3ABF"/>
    <w:rsid w:val="008C6299"/>
    <w:rsid w:val="00901C99"/>
    <w:rsid w:val="00937F15"/>
    <w:rsid w:val="009A0DBE"/>
    <w:rsid w:val="009D634A"/>
    <w:rsid w:val="009D76D7"/>
    <w:rsid w:val="00A1298B"/>
    <w:rsid w:val="00A32575"/>
    <w:rsid w:val="00A45FED"/>
    <w:rsid w:val="00AA4D01"/>
    <w:rsid w:val="00AE29F3"/>
    <w:rsid w:val="00B10511"/>
    <w:rsid w:val="00B72664"/>
    <w:rsid w:val="00B76BD7"/>
    <w:rsid w:val="00BC0066"/>
    <w:rsid w:val="00BE5BF9"/>
    <w:rsid w:val="00C54DE6"/>
    <w:rsid w:val="00D025D1"/>
    <w:rsid w:val="00D04A26"/>
    <w:rsid w:val="00D724DD"/>
    <w:rsid w:val="00DA1D1B"/>
    <w:rsid w:val="00DF3602"/>
    <w:rsid w:val="00E3546B"/>
    <w:rsid w:val="00E613BA"/>
    <w:rsid w:val="00E7499C"/>
    <w:rsid w:val="00EB6117"/>
    <w:rsid w:val="00F27D56"/>
    <w:rsid w:val="00F47B34"/>
    <w:rsid w:val="00FE2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81E"/>
    <w:pPr>
      <w:ind w:left="720"/>
      <w:contextualSpacing/>
    </w:pPr>
  </w:style>
  <w:style w:type="paragraph" w:styleId="a4">
    <w:name w:val="Normal (Web)"/>
    <w:basedOn w:val="a"/>
    <w:rsid w:val="003F7C1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5">
    <w:name w:val="Strong"/>
    <w:qFormat/>
    <w:rsid w:val="003F7C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0F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F6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901C99"/>
    <w:rPr>
      <w:color w:val="0000FF" w:themeColor="hyperlink"/>
      <w:u w:val="single"/>
    </w:rPr>
  </w:style>
  <w:style w:type="paragraph" w:styleId="a9">
    <w:name w:val="No Spacing"/>
    <w:uiPriority w:val="1"/>
    <w:qFormat/>
    <w:rsid w:val="00DF36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garinabuh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C4722-2D19-4AD9-A37C-B4181AD7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2022-12-26T10:28:00Z</cp:lastPrinted>
  <dcterms:created xsi:type="dcterms:W3CDTF">2023-01-10T06:11:00Z</dcterms:created>
  <dcterms:modified xsi:type="dcterms:W3CDTF">2023-01-19T07:33:00Z</dcterms:modified>
</cp:coreProperties>
</file>